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C411" w14:textId="2492F1D7" w:rsidR="001C1A63" w:rsidRDefault="001C1A63" w:rsidP="001C1A63">
      <w:r>
        <w:t xml:space="preserve">Temeljem članka 72. stavak 1. Zakona o komunalnom gospodarstvu  (»Narodne novine« broj 68/ 18, 110/18) i članka </w:t>
      </w:r>
      <w:r w:rsidR="00FE1870" w:rsidRPr="00FE1870">
        <w:t xml:space="preserve">42. Statuta Općine Vrbnik ,(„Službene novine“ Primorsko goranske županije broj 31/09, 33/09, 15/13,25/13, 2/18 </w:t>
      </w:r>
      <w:r w:rsidR="00FE1870">
        <w:t>,</w:t>
      </w:r>
      <w:r w:rsidR="00FE1870" w:rsidRPr="00FE1870">
        <w:t xml:space="preserve"> 37/18</w:t>
      </w:r>
      <w:r w:rsidR="00FE1870">
        <w:t xml:space="preserve">,17/20 </w:t>
      </w:r>
      <w:r w:rsidR="00F252D8">
        <w:t>,</w:t>
      </w:r>
      <w:r w:rsidR="00FE1870">
        <w:t xml:space="preserve"> 32/20</w:t>
      </w:r>
      <w:r w:rsidR="00F252D8">
        <w:t xml:space="preserve">, 2/21 i </w:t>
      </w:r>
      <w:r w:rsidR="00A64CA1">
        <w:t>14/21</w:t>
      </w:r>
      <w:r w:rsidR="00FE1870" w:rsidRPr="00FE1870">
        <w:t xml:space="preserve"> )</w:t>
      </w:r>
      <w:r>
        <w:t>, Općinsko vijeće Općine Vrbnik, na sjednici održanoj</w:t>
      </w:r>
      <w:r w:rsidR="00FE3267">
        <w:t xml:space="preserve"> </w:t>
      </w:r>
      <w:r w:rsidR="00C37B58">
        <w:t xml:space="preserve">22 </w:t>
      </w:r>
      <w:r w:rsidR="00FE3267">
        <w:t>.</w:t>
      </w:r>
      <w:r w:rsidR="00AB2139">
        <w:t>prosinca</w:t>
      </w:r>
      <w:r>
        <w:t xml:space="preserve"> 202</w:t>
      </w:r>
      <w:r w:rsidR="004E6A16">
        <w:t>5</w:t>
      </w:r>
      <w:r>
        <w:t>. godine, donijelo je</w:t>
      </w:r>
    </w:p>
    <w:p w14:paraId="45B8C2A3" w14:textId="77777777" w:rsidR="00A9607C" w:rsidRDefault="00A9607C" w:rsidP="001C1A63"/>
    <w:p w14:paraId="67091E16" w14:textId="46697AA3" w:rsidR="001C1A63" w:rsidRPr="00A9607C" w:rsidRDefault="00A9607C" w:rsidP="00A9607C">
      <w:pPr>
        <w:pStyle w:val="Odlomakpopisa"/>
        <w:ind w:left="1800"/>
        <w:rPr>
          <w:b/>
          <w:bCs/>
        </w:rPr>
      </w:pPr>
      <w:r>
        <w:rPr>
          <w:b/>
          <w:bCs/>
        </w:rPr>
        <w:t xml:space="preserve">                </w:t>
      </w:r>
      <w:r w:rsidR="009F5B2F">
        <w:rPr>
          <w:b/>
          <w:bCs/>
        </w:rPr>
        <w:t>I</w:t>
      </w:r>
      <w:r>
        <w:rPr>
          <w:b/>
          <w:bCs/>
        </w:rPr>
        <w:t xml:space="preserve">I.IZMJENE I DOPUNE </w:t>
      </w:r>
      <w:r w:rsidR="001C1A63" w:rsidRPr="00A9607C">
        <w:rPr>
          <w:b/>
          <w:bCs/>
        </w:rPr>
        <w:t>GODIŠNJ</w:t>
      </w:r>
      <w:r>
        <w:rPr>
          <w:b/>
          <w:bCs/>
        </w:rPr>
        <w:t>EG</w:t>
      </w:r>
      <w:r w:rsidR="001C1A63" w:rsidRPr="00A9607C">
        <w:rPr>
          <w:b/>
          <w:bCs/>
        </w:rPr>
        <w:t xml:space="preserve"> PROGRAM</w:t>
      </w:r>
      <w:r>
        <w:rPr>
          <w:b/>
          <w:bCs/>
        </w:rPr>
        <w:t>A</w:t>
      </w:r>
    </w:p>
    <w:p w14:paraId="63D4289A" w14:textId="4F3CC6DB" w:rsidR="001C1A63" w:rsidRPr="001C1A63" w:rsidRDefault="001C1A63" w:rsidP="00A9607C">
      <w:pPr>
        <w:jc w:val="center"/>
        <w:rPr>
          <w:b/>
          <w:bCs/>
        </w:rPr>
      </w:pPr>
      <w:r w:rsidRPr="001C1A63">
        <w:rPr>
          <w:b/>
          <w:bCs/>
        </w:rPr>
        <w:t>održavanja komunalne infrastrukture na području</w:t>
      </w:r>
    </w:p>
    <w:p w14:paraId="26197302" w14:textId="10ECBFA7" w:rsidR="004C36FF" w:rsidRDefault="001C1A63" w:rsidP="00A9607C">
      <w:pPr>
        <w:jc w:val="center"/>
        <w:rPr>
          <w:b/>
          <w:bCs/>
        </w:rPr>
      </w:pPr>
      <w:r w:rsidRPr="001C1A63">
        <w:rPr>
          <w:b/>
          <w:bCs/>
        </w:rPr>
        <w:t>Općine Vrbnik u 202</w:t>
      </w:r>
      <w:r w:rsidR="00557D95">
        <w:rPr>
          <w:b/>
          <w:bCs/>
        </w:rPr>
        <w:t>5</w:t>
      </w:r>
      <w:r w:rsidRPr="001C1A63">
        <w:rPr>
          <w:b/>
          <w:bCs/>
        </w:rPr>
        <w:t>. godini</w:t>
      </w:r>
    </w:p>
    <w:p w14:paraId="6FC34F39" w14:textId="5D07D9C9" w:rsidR="00AF7B3F" w:rsidRPr="001C1A63" w:rsidRDefault="004E6A16" w:rsidP="00A9607C">
      <w:pPr>
        <w:jc w:val="center"/>
        <w:rPr>
          <w:b/>
          <w:bCs/>
        </w:rPr>
      </w:pPr>
      <w:r>
        <w:rPr>
          <w:b/>
          <w:bCs/>
        </w:rPr>
        <w:t>(Službene novine PGŽ br. 55/24</w:t>
      </w:r>
      <w:r w:rsidR="00220A9C">
        <w:rPr>
          <w:b/>
          <w:bCs/>
        </w:rPr>
        <w:t xml:space="preserve"> i 26/25</w:t>
      </w:r>
      <w:r>
        <w:rPr>
          <w:b/>
          <w:bCs/>
        </w:rPr>
        <w:t>)</w:t>
      </w:r>
    </w:p>
    <w:p w14:paraId="6EA176CF" w14:textId="77777777" w:rsidR="001C1A63" w:rsidRPr="001C1A63" w:rsidRDefault="001C1A63" w:rsidP="001C1A63">
      <w:pPr>
        <w:jc w:val="center"/>
        <w:rPr>
          <w:b/>
          <w:bCs/>
        </w:rPr>
      </w:pPr>
      <w:r w:rsidRPr="001C1A63">
        <w:rPr>
          <w:b/>
          <w:bCs/>
        </w:rPr>
        <w:t>Članak 1.</w:t>
      </w:r>
    </w:p>
    <w:p w14:paraId="1C294A46" w14:textId="23C0F7B4" w:rsidR="001C1A63" w:rsidRDefault="001C1A63" w:rsidP="001C1A63">
      <w:r>
        <w:t>Ovim se programom održavanja komunalne infrastrukture u 202</w:t>
      </w:r>
      <w:r w:rsidR="00557D95">
        <w:t>5</w:t>
      </w:r>
      <w:r>
        <w:t>. godini na području Općine Vrbnik, u skladu sa predvidivim sredstvima i izvorima financiranja, određuju poslovi i radovi na održavanju objekata i uređaja komunalne infrastrukture, koji se podrazumijevaju pod obavljanjem komunalnih djelatnosti:</w:t>
      </w:r>
    </w:p>
    <w:p w14:paraId="32FCB21E" w14:textId="77777777" w:rsidR="001C1A63" w:rsidRDefault="001C1A63" w:rsidP="001C1A63">
      <w:r>
        <w:t>1. održavanje nerazvrstanih cesta,</w:t>
      </w:r>
    </w:p>
    <w:p w14:paraId="66723FB2" w14:textId="77777777" w:rsidR="001C1A63" w:rsidRDefault="001C1A63" w:rsidP="001C1A63">
      <w:r>
        <w:t>2. održavanje javnih površina na kojima nije dopušten promet motornim vozilima,</w:t>
      </w:r>
    </w:p>
    <w:p w14:paraId="23A11CFB" w14:textId="77777777" w:rsidR="001C1A63" w:rsidRDefault="001C1A63" w:rsidP="001C1A63">
      <w:r>
        <w:t>3. održavanje građevina javne odvodnje oborinskih voda,</w:t>
      </w:r>
    </w:p>
    <w:p w14:paraId="4549DC1E" w14:textId="17A1F125" w:rsidR="001C1A63" w:rsidRDefault="001C1A63" w:rsidP="001C1A63">
      <w:r>
        <w:t>4. održavanje javnih zelenih površina,</w:t>
      </w:r>
    </w:p>
    <w:p w14:paraId="138E73C1" w14:textId="77777777" w:rsidR="001C1A63" w:rsidRDefault="001C1A63" w:rsidP="001C1A63">
      <w:r>
        <w:t>5. održavanje građevina, uređaja i predmeta javne namjene,</w:t>
      </w:r>
    </w:p>
    <w:p w14:paraId="783CD04D" w14:textId="77777777" w:rsidR="001C1A63" w:rsidRDefault="001C1A63" w:rsidP="001C1A63">
      <w:r>
        <w:t>6. održavanje groblja i krematorija unutar groblja,</w:t>
      </w:r>
    </w:p>
    <w:p w14:paraId="1552FBE4" w14:textId="77777777" w:rsidR="001C1A63" w:rsidRDefault="001C1A63" w:rsidP="001C1A63">
      <w:r>
        <w:t>7. održavanje čistoće javnih površina,</w:t>
      </w:r>
    </w:p>
    <w:p w14:paraId="369D5A1A" w14:textId="11DE4AA2" w:rsidR="001C1A63" w:rsidRDefault="001C1A63" w:rsidP="001C1A63">
      <w:r>
        <w:t>8. održavanje javne rasvjete</w:t>
      </w:r>
    </w:p>
    <w:p w14:paraId="459F49CA" w14:textId="77777777" w:rsidR="001C1A63" w:rsidRDefault="001C1A63" w:rsidP="001C1A63">
      <w:r>
        <w:t>Ovim se programom utvrđuje opis i opseg poslova održavanja sa procjenom pojedinih troškova po djelatnostima, te iskaz financijskih sredstava potrebnih za ostvarivanje programa sa naznakom izvora financiranja.</w:t>
      </w:r>
    </w:p>
    <w:p w14:paraId="17E4EC30" w14:textId="77777777" w:rsidR="001C1A63" w:rsidRPr="001C1A63" w:rsidRDefault="001C1A63" w:rsidP="001C1A63">
      <w:pPr>
        <w:jc w:val="center"/>
        <w:rPr>
          <w:b/>
          <w:bCs/>
        </w:rPr>
      </w:pPr>
      <w:r w:rsidRPr="001C1A63">
        <w:rPr>
          <w:b/>
          <w:bCs/>
        </w:rPr>
        <w:t>Članak 2.</w:t>
      </w:r>
    </w:p>
    <w:p w14:paraId="3EB69D1E" w14:textId="670BB77D" w:rsidR="001C1A63" w:rsidRDefault="001C1A63" w:rsidP="001C1A63">
      <w:r>
        <w:t xml:space="preserve">Sredstva za ostvarivanje Programa planirana su u iznosu od </w:t>
      </w:r>
      <w:r w:rsidR="00EA04EA">
        <w:t>408</w:t>
      </w:r>
      <w:r w:rsidR="00E24C98">
        <w:t>.300,</w:t>
      </w:r>
      <w:r w:rsidR="00575A19">
        <w:t xml:space="preserve">00 </w:t>
      </w:r>
      <w:proofErr w:type="spellStart"/>
      <w:r w:rsidR="00575A19">
        <w:t>eur-a</w:t>
      </w:r>
      <w:proofErr w:type="spellEnd"/>
      <w:r>
        <w:t>, a osigurat će se iz sljedećih izvora:</w:t>
      </w:r>
    </w:p>
    <w:p w14:paraId="37EFA8E4" w14:textId="13B8649F" w:rsidR="001C1A63" w:rsidRDefault="001C1A63" w:rsidP="001C1A63">
      <w:r>
        <w:t xml:space="preserve">1. prihodi od komunalne naknade </w:t>
      </w:r>
      <w:r w:rsidR="00203E93">
        <w:t xml:space="preserve">                         </w:t>
      </w:r>
      <w:r>
        <w:t xml:space="preserve">- </w:t>
      </w:r>
      <w:r w:rsidR="004E6A16">
        <w:t>2</w:t>
      </w:r>
      <w:r w:rsidR="00EA04EA">
        <w:t>46</w:t>
      </w:r>
      <w:r w:rsidR="004E6A16">
        <w:t>.</w:t>
      </w:r>
      <w:r w:rsidR="00EA04EA">
        <w:t>0</w:t>
      </w:r>
      <w:r w:rsidR="004E6A16">
        <w:t>00</w:t>
      </w:r>
      <w:r>
        <w:t xml:space="preserve">,00 </w:t>
      </w:r>
      <w:proofErr w:type="spellStart"/>
      <w:r w:rsidR="00575A19">
        <w:t>eur-a</w:t>
      </w:r>
      <w:proofErr w:type="spellEnd"/>
      <w:r>
        <w:t>,</w:t>
      </w:r>
    </w:p>
    <w:p w14:paraId="7E3D00E1" w14:textId="1681654A" w:rsidR="001C1A63" w:rsidRDefault="001C1A63" w:rsidP="001C1A63">
      <w:r>
        <w:t xml:space="preserve">2. </w:t>
      </w:r>
      <w:r w:rsidR="00203E93">
        <w:t xml:space="preserve">naknada od </w:t>
      </w:r>
      <w:proofErr w:type="spellStart"/>
      <w:r w:rsidR="00203E93">
        <w:t>konc.odobrenja</w:t>
      </w:r>
      <w:proofErr w:type="spellEnd"/>
      <w:r w:rsidR="00203E93">
        <w:t xml:space="preserve">                               </w:t>
      </w:r>
      <w:r>
        <w:t>-</w:t>
      </w:r>
      <w:r w:rsidR="00203E93">
        <w:t xml:space="preserve">   </w:t>
      </w:r>
      <w:r>
        <w:t xml:space="preserve"> </w:t>
      </w:r>
      <w:r w:rsidR="00EA04EA">
        <w:t>18</w:t>
      </w:r>
      <w:r>
        <w:t>.</w:t>
      </w:r>
      <w:r w:rsidR="00203E93">
        <w:t>0</w:t>
      </w:r>
      <w:r>
        <w:t>0</w:t>
      </w:r>
      <w:r w:rsidR="00203E93">
        <w:t>0</w:t>
      </w:r>
      <w:r>
        <w:t xml:space="preserve">,00 </w:t>
      </w:r>
      <w:proofErr w:type="spellStart"/>
      <w:r w:rsidR="00575A19">
        <w:t>eur-a</w:t>
      </w:r>
      <w:proofErr w:type="spellEnd"/>
      <w:r>
        <w:t>,</w:t>
      </w:r>
    </w:p>
    <w:p w14:paraId="3A9CCF83" w14:textId="07DEB5DE" w:rsidR="001C1A63" w:rsidRDefault="00203E93" w:rsidP="001C1A63">
      <w:r>
        <w:t>4</w:t>
      </w:r>
      <w:r w:rsidR="001C1A63">
        <w:t xml:space="preserve">. </w:t>
      </w:r>
      <w:r w:rsidR="003C3EE0">
        <w:t xml:space="preserve">turistička </w:t>
      </w:r>
      <w:r w:rsidR="001C1A63">
        <w:t xml:space="preserve"> pristojba</w:t>
      </w:r>
      <w:r>
        <w:t xml:space="preserve">                                               </w:t>
      </w:r>
      <w:r w:rsidR="001C1A63">
        <w:t xml:space="preserve">- </w:t>
      </w:r>
      <w:r>
        <w:t xml:space="preserve">  </w:t>
      </w:r>
      <w:r w:rsidR="00D058DC">
        <w:t xml:space="preserve"> 2</w:t>
      </w:r>
      <w:r w:rsidR="00EA04EA">
        <w:t>8</w:t>
      </w:r>
      <w:r w:rsidR="001C1A63">
        <w:t>.000</w:t>
      </w:r>
      <w:r>
        <w:t>,</w:t>
      </w:r>
      <w:r w:rsidR="001C1A63">
        <w:t xml:space="preserve">00 </w:t>
      </w:r>
      <w:proofErr w:type="spellStart"/>
      <w:r w:rsidR="00575A19">
        <w:t>eur-a</w:t>
      </w:r>
      <w:proofErr w:type="spellEnd"/>
      <w:r>
        <w:t>,</w:t>
      </w:r>
    </w:p>
    <w:p w14:paraId="74604C3B" w14:textId="1D0045C6" w:rsidR="00203E93" w:rsidRDefault="00203E93" w:rsidP="001C1A63">
      <w:r>
        <w:t xml:space="preserve">5. prihodi od CATV-a                                                 -      </w:t>
      </w:r>
      <w:r w:rsidR="00D058DC">
        <w:t>7</w:t>
      </w:r>
      <w:r>
        <w:t xml:space="preserve">.000,00 </w:t>
      </w:r>
      <w:proofErr w:type="spellStart"/>
      <w:r w:rsidR="00575A19">
        <w:t>eur-a</w:t>
      </w:r>
      <w:proofErr w:type="spellEnd"/>
      <w:r>
        <w:t>,</w:t>
      </w:r>
    </w:p>
    <w:p w14:paraId="3D5090F7" w14:textId="4EEBB3C9" w:rsidR="00D058DC" w:rsidRDefault="00203E93" w:rsidP="001C1A63">
      <w:r>
        <w:t xml:space="preserve">6. grobna naknada                                                    -       </w:t>
      </w:r>
      <w:r w:rsidR="00E24C98">
        <w:t>7</w:t>
      </w:r>
      <w:r>
        <w:t xml:space="preserve">.000,00 </w:t>
      </w:r>
      <w:proofErr w:type="spellStart"/>
      <w:r w:rsidR="00575A19">
        <w:t>eur-a</w:t>
      </w:r>
      <w:proofErr w:type="spellEnd"/>
      <w:r w:rsidR="00575A19">
        <w:t>,</w:t>
      </w:r>
    </w:p>
    <w:p w14:paraId="0BF1F4C9" w14:textId="7F452DF3" w:rsidR="00575A19" w:rsidRDefault="00D058DC" w:rsidP="001C1A63">
      <w:r>
        <w:t>7.</w:t>
      </w:r>
      <w:r w:rsidR="00575A19">
        <w:t xml:space="preserve">najam poslovnog prostora                                   -     20.000,00 </w:t>
      </w:r>
      <w:proofErr w:type="spellStart"/>
      <w:r w:rsidR="00575A19">
        <w:t>eur-a</w:t>
      </w:r>
      <w:proofErr w:type="spellEnd"/>
      <w:r w:rsidR="00575A19">
        <w:t>,</w:t>
      </w:r>
    </w:p>
    <w:p w14:paraId="293096B9" w14:textId="70B8E1D0" w:rsidR="00A114A7" w:rsidRDefault="00575A19" w:rsidP="001C1A63">
      <w:r>
        <w:lastRenderedPageBreak/>
        <w:t xml:space="preserve">8. ostale pristojbe i naknade                                  -      </w:t>
      </w:r>
      <w:r w:rsidR="00EA04EA">
        <w:t>5</w:t>
      </w:r>
      <w:r w:rsidR="00A9607C">
        <w:t>5</w:t>
      </w:r>
      <w:r>
        <w:t xml:space="preserve">.000,00 </w:t>
      </w:r>
      <w:proofErr w:type="spellStart"/>
      <w:r>
        <w:t>eur-a</w:t>
      </w:r>
      <w:proofErr w:type="spellEnd"/>
      <w:r w:rsidR="00A114A7">
        <w:t>,</w:t>
      </w:r>
    </w:p>
    <w:p w14:paraId="0B6A99DA" w14:textId="17A355D5" w:rsidR="00203E93" w:rsidRDefault="00A114A7" w:rsidP="001C1A63">
      <w:r>
        <w:t>9</w:t>
      </w:r>
      <w:r w:rsidR="00575A19">
        <w:t>.</w:t>
      </w:r>
      <w:r>
        <w:t xml:space="preserve">ostali prihodi                                                          -      </w:t>
      </w:r>
      <w:r w:rsidR="00EA04EA">
        <w:t>27</w:t>
      </w:r>
      <w:r>
        <w:t>.</w:t>
      </w:r>
      <w:r w:rsidR="00EA04EA">
        <w:t>3</w:t>
      </w:r>
      <w:r>
        <w:t xml:space="preserve">00,00 </w:t>
      </w:r>
      <w:proofErr w:type="spellStart"/>
      <w:r>
        <w:t>eur-a</w:t>
      </w:r>
      <w:proofErr w:type="spellEnd"/>
      <w:r>
        <w:t>.</w:t>
      </w:r>
      <w:r w:rsidR="00575A19">
        <w:t xml:space="preserve">    </w:t>
      </w:r>
      <w:r w:rsidR="00203E93">
        <w:t xml:space="preserve"> </w:t>
      </w:r>
    </w:p>
    <w:p w14:paraId="2CD1A5BD" w14:textId="77777777" w:rsidR="001C1A63" w:rsidRDefault="001C1A63" w:rsidP="001C1A63"/>
    <w:p w14:paraId="791E8FF6" w14:textId="77777777" w:rsidR="001D04F8" w:rsidRDefault="001D04F8" w:rsidP="001C1A63">
      <w:pPr>
        <w:jc w:val="center"/>
        <w:rPr>
          <w:b/>
          <w:bCs/>
        </w:rPr>
      </w:pPr>
    </w:p>
    <w:p w14:paraId="58387F63" w14:textId="75D4A082" w:rsidR="001C1A63" w:rsidRPr="001C1A63" w:rsidRDefault="001C1A63" w:rsidP="001C1A63">
      <w:pPr>
        <w:jc w:val="center"/>
        <w:rPr>
          <w:b/>
          <w:bCs/>
        </w:rPr>
      </w:pPr>
      <w:r w:rsidRPr="001C1A63">
        <w:rPr>
          <w:b/>
          <w:bCs/>
        </w:rPr>
        <w:t>Članak 3.</w:t>
      </w:r>
    </w:p>
    <w:p w14:paraId="21972CA0" w14:textId="6E1FF6A3" w:rsidR="001C1A63" w:rsidRDefault="001C1A63" w:rsidP="001C1A63">
      <w:r>
        <w:t>Sredstva za ostvarivanje Programa rasporedit će se za financiranje obavljanja komunalnih djelatnosti održavanja komunalne infrastrukture, i to:</w:t>
      </w:r>
    </w:p>
    <w:p w14:paraId="5B45BD8E" w14:textId="77777777" w:rsidR="002B51B5" w:rsidRDefault="002B51B5" w:rsidP="001C1A63"/>
    <w:p w14:paraId="03C1832D" w14:textId="63F2A009" w:rsidR="001C1A63" w:rsidRPr="00DC33FF" w:rsidRDefault="000F3307" w:rsidP="001C1A63">
      <w:pPr>
        <w:pStyle w:val="Odlomakpopisa"/>
        <w:numPr>
          <w:ilvl w:val="0"/>
          <w:numId w:val="1"/>
        </w:numPr>
        <w:rPr>
          <w:b/>
          <w:bCs/>
        </w:rPr>
      </w:pPr>
      <w:r w:rsidRPr="00DC33FF">
        <w:rPr>
          <w:b/>
          <w:bCs/>
        </w:rPr>
        <w:t>ODRŽAVANJE NERAZVRSTANIH CESTA</w:t>
      </w:r>
    </w:p>
    <w:p w14:paraId="1CCC45A9" w14:textId="1D8C82D2" w:rsidR="00D566BF" w:rsidRPr="00DC33FF" w:rsidRDefault="000F3307" w:rsidP="000F3307">
      <w:pPr>
        <w:pStyle w:val="Odlomakpopisa"/>
        <w:rPr>
          <w:b/>
          <w:bCs/>
        </w:rPr>
      </w:pPr>
      <w:r w:rsidRPr="00DC33FF">
        <w:rPr>
          <w:b/>
          <w:bCs/>
        </w:rPr>
        <w:t>(košnja trave i korova uz nerazvrstane ceste, održavanje horizontalne i vertikalne signa</w:t>
      </w:r>
      <w:r w:rsidR="00D566BF" w:rsidRPr="00DC33FF">
        <w:rPr>
          <w:b/>
          <w:bCs/>
        </w:rPr>
        <w:t>l</w:t>
      </w:r>
      <w:r w:rsidRPr="00DC33FF">
        <w:rPr>
          <w:b/>
          <w:bCs/>
        </w:rPr>
        <w:t>izacije</w:t>
      </w:r>
      <w:r w:rsidR="00D566BF" w:rsidRPr="00DC33FF">
        <w:rPr>
          <w:b/>
          <w:bCs/>
        </w:rPr>
        <w:t>, sanacija udarnih rupa, sanacija nogostupa ,uređenje cesta i puteva ,</w:t>
      </w:r>
      <w:r w:rsidR="00007706">
        <w:rPr>
          <w:b/>
          <w:bCs/>
        </w:rPr>
        <w:t xml:space="preserve"> </w:t>
      </w:r>
      <w:r w:rsidR="00D566BF" w:rsidRPr="00DC33FF">
        <w:rPr>
          <w:b/>
          <w:bCs/>
        </w:rPr>
        <w:t>asfaltiranje cesta)</w:t>
      </w:r>
      <w:r w:rsidR="00DC33FF" w:rsidRPr="00DC33FF">
        <w:rPr>
          <w:b/>
          <w:bCs/>
        </w:rPr>
        <w:t xml:space="preserve">      - UKUPNO: </w:t>
      </w:r>
      <w:r w:rsidR="00DC33FF">
        <w:rPr>
          <w:b/>
          <w:bCs/>
        </w:rPr>
        <w:t xml:space="preserve"> </w:t>
      </w:r>
      <w:r w:rsidR="002203F3">
        <w:rPr>
          <w:b/>
          <w:bCs/>
        </w:rPr>
        <w:t>140</w:t>
      </w:r>
      <w:r w:rsidR="00D60C0E">
        <w:rPr>
          <w:b/>
          <w:bCs/>
        </w:rPr>
        <w:t>.000</w:t>
      </w:r>
      <w:r w:rsidR="00DC33FF" w:rsidRPr="00DC33FF">
        <w:rPr>
          <w:b/>
          <w:bCs/>
        </w:rPr>
        <w:t xml:space="preserve">,00 </w:t>
      </w:r>
      <w:r w:rsidR="00FC3153">
        <w:rPr>
          <w:b/>
          <w:bCs/>
        </w:rPr>
        <w:t>EUR-A</w:t>
      </w:r>
    </w:p>
    <w:p w14:paraId="31C77CDB" w14:textId="77777777" w:rsidR="002B51B5" w:rsidRDefault="002B51B5" w:rsidP="000F3307">
      <w:pPr>
        <w:pStyle w:val="Odlomakpopisa"/>
      </w:pPr>
      <w:bookmarkStart w:id="0" w:name="_Hlk56160721"/>
    </w:p>
    <w:p w14:paraId="77E0E615" w14:textId="1D85D19F" w:rsidR="0070403B" w:rsidRDefault="00D566BF" w:rsidP="000F3307">
      <w:pPr>
        <w:pStyle w:val="Odlomakpopisa"/>
      </w:pPr>
      <w:r>
        <w:t xml:space="preserve"> </w:t>
      </w:r>
      <w:r w:rsidR="000F3307">
        <w:t xml:space="preserve"> </w:t>
      </w: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793"/>
      </w:tblGrid>
      <w:tr w:rsidR="0070403B" w:rsidRPr="00356489" w14:paraId="7FD9738F" w14:textId="77777777" w:rsidTr="004C4CF6">
        <w:tc>
          <w:tcPr>
            <w:tcW w:w="3119" w:type="dxa"/>
          </w:tcPr>
          <w:p w14:paraId="09E7AA3E" w14:textId="77777777" w:rsidR="0070403B" w:rsidRPr="00356489" w:rsidRDefault="0070403B" w:rsidP="00F27DE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77AD4AF" w14:textId="316C19BF" w:rsidR="0070403B" w:rsidRPr="00356489" w:rsidRDefault="0070403B" w:rsidP="00F27DE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557D95">
              <w:rPr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14:paraId="5E3DEDFA" w14:textId="77777777" w:rsidR="0070403B" w:rsidRPr="00356489" w:rsidRDefault="0070403B" w:rsidP="00F27DE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793" w:type="dxa"/>
          </w:tcPr>
          <w:p w14:paraId="08DF76B3" w14:textId="77777777" w:rsidR="0070403B" w:rsidRPr="00356489" w:rsidRDefault="0070403B" w:rsidP="00F27DE7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70403B" w:rsidRPr="00356489" w14:paraId="4BB194D4" w14:textId="77777777" w:rsidTr="004C4CF6">
        <w:tc>
          <w:tcPr>
            <w:tcW w:w="3119" w:type="dxa"/>
          </w:tcPr>
          <w:p w14:paraId="2B4A504B" w14:textId="2CC86205" w:rsidR="0070403B" w:rsidRDefault="0070403B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UREĐENJE NC VRBNIK, RISIKA I GARICA</w:t>
            </w:r>
          </w:p>
          <w:p w14:paraId="5433408A" w14:textId="600B445B" w:rsidR="0070403B" w:rsidRPr="00356489" w:rsidRDefault="0070403B" w:rsidP="00F27DE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4B2AB3D" w14:textId="134DC46B" w:rsidR="0070403B" w:rsidRDefault="002203F3" w:rsidP="00DC33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AA791D">
              <w:rPr>
                <w:sz w:val="20"/>
                <w:szCs w:val="20"/>
              </w:rPr>
              <w:t>.000,00</w:t>
            </w:r>
          </w:p>
          <w:p w14:paraId="4D3FD742" w14:textId="35A3955F" w:rsidR="00AA791D" w:rsidRPr="00356489" w:rsidRDefault="00AA791D" w:rsidP="00DC33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2531D2C0" w14:textId="43E3C5BA" w:rsidR="0070403B" w:rsidRPr="00356489" w:rsidRDefault="00677D78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Komunalna naknada</w:t>
            </w:r>
          </w:p>
        </w:tc>
        <w:tc>
          <w:tcPr>
            <w:tcW w:w="2793" w:type="dxa"/>
          </w:tcPr>
          <w:p w14:paraId="036EC614" w14:textId="663C6AC4" w:rsidR="0070403B" w:rsidRPr="00C73524" w:rsidRDefault="002203F3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  <w:r w:rsidR="0070403B" w:rsidRPr="00C73524"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70403B" w:rsidRPr="00356489" w14:paraId="470692B6" w14:textId="77777777" w:rsidTr="004C4CF6">
        <w:tc>
          <w:tcPr>
            <w:tcW w:w="3119" w:type="dxa"/>
          </w:tcPr>
          <w:p w14:paraId="76A75F41" w14:textId="4F677C98" w:rsidR="0070403B" w:rsidRPr="00356489" w:rsidRDefault="004C4CF6" w:rsidP="00F27DE7">
            <w:pPr>
              <w:rPr>
                <w:sz w:val="20"/>
                <w:szCs w:val="20"/>
              </w:rPr>
            </w:pPr>
            <w:r w:rsidRPr="004C4CF6">
              <w:rPr>
                <w:sz w:val="20"/>
                <w:szCs w:val="20"/>
              </w:rPr>
              <w:t>OSTALO ODRŽAVANJE NER.CESTA, PROMETNE SIGNAIZACIJE, PODIZNI STUPIĆI, SANACIJA UDARIH RUPA</w:t>
            </w:r>
          </w:p>
        </w:tc>
        <w:tc>
          <w:tcPr>
            <w:tcW w:w="2268" w:type="dxa"/>
          </w:tcPr>
          <w:p w14:paraId="0DFE4371" w14:textId="05CDDCAA" w:rsidR="0070403B" w:rsidRPr="00356489" w:rsidRDefault="002203F3" w:rsidP="00DC33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E6A16">
              <w:rPr>
                <w:sz w:val="20"/>
                <w:szCs w:val="20"/>
              </w:rPr>
              <w:t>5</w:t>
            </w:r>
            <w:r w:rsidR="00AA791D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6E6DFF38" w14:textId="71867386" w:rsidR="00811F12" w:rsidRPr="00356489" w:rsidRDefault="00112D2C" w:rsidP="004C4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pristojbe i naknade</w:t>
            </w:r>
          </w:p>
        </w:tc>
        <w:tc>
          <w:tcPr>
            <w:tcW w:w="2793" w:type="dxa"/>
          </w:tcPr>
          <w:p w14:paraId="0CE4F7E4" w14:textId="35FF0A7A" w:rsidR="0070403B" w:rsidRPr="00C73524" w:rsidRDefault="002203F3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4E6A16">
              <w:rPr>
                <w:b/>
                <w:bCs/>
                <w:sz w:val="20"/>
                <w:szCs w:val="20"/>
              </w:rPr>
              <w:t>5</w:t>
            </w:r>
            <w:r w:rsidR="00AA791D" w:rsidRPr="00C73524">
              <w:rPr>
                <w:b/>
                <w:bCs/>
                <w:sz w:val="20"/>
                <w:szCs w:val="20"/>
              </w:rPr>
              <w:t>.</w:t>
            </w:r>
            <w:r w:rsidR="00DC33FF" w:rsidRPr="00C73524">
              <w:rPr>
                <w:b/>
                <w:bCs/>
                <w:sz w:val="20"/>
                <w:szCs w:val="20"/>
              </w:rPr>
              <w:t>000</w:t>
            </w:r>
            <w:r w:rsidR="0070403B" w:rsidRPr="00C73524"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70403B" w:rsidRPr="004C4CF6" w14:paraId="14EA2A74" w14:textId="77777777" w:rsidTr="004C4CF6">
        <w:tc>
          <w:tcPr>
            <w:tcW w:w="3119" w:type="dxa"/>
          </w:tcPr>
          <w:p w14:paraId="62372263" w14:textId="494E88C9" w:rsidR="0070403B" w:rsidRPr="004C4CF6" w:rsidRDefault="004C4CF6" w:rsidP="00F27DE7">
            <w:pPr>
              <w:rPr>
                <w:b/>
                <w:bCs/>
                <w:sz w:val="20"/>
                <w:szCs w:val="20"/>
              </w:rPr>
            </w:pPr>
            <w:r w:rsidRPr="004C4CF6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782F1ABC" w14:textId="5F58DDFD" w:rsidR="0070403B" w:rsidRPr="004C4CF6" w:rsidRDefault="002203F3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</w:t>
            </w:r>
            <w:r w:rsidR="00AA791D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42219848" w14:textId="6B0A0B43" w:rsidR="0070403B" w:rsidRPr="004C4CF6" w:rsidRDefault="0070403B" w:rsidP="00F27D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3" w:type="dxa"/>
          </w:tcPr>
          <w:p w14:paraId="1DDBD0E9" w14:textId="699925FE" w:rsidR="0070403B" w:rsidRPr="004C4CF6" w:rsidRDefault="002203F3" w:rsidP="00DC33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</w:t>
            </w:r>
            <w:r w:rsidR="004C4CF6" w:rsidRPr="004C4CF6">
              <w:rPr>
                <w:b/>
                <w:bCs/>
                <w:sz w:val="20"/>
                <w:szCs w:val="20"/>
              </w:rPr>
              <w:t>.000,00</w:t>
            </w:r>
          </w:p>
        </w:tc>
      </w:tr>
      <w:bookmarkEnd w:id="0"/>
    </w:tbl>
    <w:p w14:paraId="273AE233" w14:textId="4D0DAAF6" w:rsidR="00DC33FF" w:rsidRDefault="00DC33FF" w:rsidP="001C1A63"/>
    <w:p w14:paraId="20646B32" w14:textId="77777777" w:rsidR="002B51B5" w:rsidRDefault="002B51B5" w:rsidP="001C1A63"/>
    <w:p w14:paraId="5D5C6217" w14:textId="7A55C69F" w:rsidR="00DC33FF" w:rsidRDefault="00DC33FF" w:rsidP="00DC33FF">
      <w:pPr>
        <w:pStyle w:val="Odlomakpopisa"/>
        <w:numPr>
          <w:ilvl w:val="0"/>
          <w:numId w:val="1"/>
        </w:numPr>
        <w:rPr>
          <w:b/>
          <w:bCs/>
        </w:rPr>
      </w:pPr>
      <w:r w:rsidRPr="00007706">
        <w:rPr>
          <w:b/>
          <w:bCs/>
        </w:rPr>
        <w:t xml:space="preserve">ODRŽAVANJE JAVNIH POVRŠINA NA KOJIMA NIJE </w:t>
      </w:r>
      <w:r w:rsidR="00007706" w:rsidRPr="00007706">
        <w:rPr>
          <w:b/>
          <w:bCs/>
        </w:rPr>
        <w:t>DOPUŠTEN PROMET MOTORIM VOZILIMA</w:t>
      </w:r>
      <w:r w:rsidRPr="00007706">
        <w:rPr>
          <w:b/>
          <w:bCs/>
        </w:rPr>
        <w:t xml:space="preserve"> </w:t>
      </w:r>
      <w:r w:rsidR="00197243">
        <w:rPr>
          <w:b/>
          <w:bCs/>
        </w:rPr>
        <w:t xml:space="preserve"> UKUPNO:</w:t>
      </w:r>
      <w:r w:rsidR="00D60C0E">
        <w:rPr>
          <w:b/>
          <w:bCs/>
        </w:rPr>
        <w:t xml:space="preserve"> </w:t>
      </w:r>
      <w:r w:rsidR="002203F3">
        <w:rPr>
          <w:b/>
          <w:bCs/>
        </w:rPr>
        <w:t>18</w:t>
      </w:r>
      <w:r w:rsidR="00D60C0E">
        <w:rPr>
          <w:b/>
          <w:bCs/>
        </w:rPr>
        <w:t>.000,</w:t>
      </w:r>
      <w:r w:rsidR="00197243">
        <w:rPr>
          <w:b/>
          <w:bCs/>
        </w:rPr>
        <w:t xml:space="preserve">00 </w:t>
      </w:r>
      <w:r w:rsidR="00FC3153">
        <w:rPr>
          <w:b/>
          <w:bCs/>
        </w:rPr>
        <w:t>EUR-A</w:t>
      </w:r>
    </w:p>
    <w:p w14:paraId="60C243F7" w14:textId="77777777" w:rsidR="002B51B5" w:rsidRPr="00007706" w:rsidRDefault="002B51B5" w:rsidP="002B51B5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644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007706" w:rsidRPr="00356489" w14:paraId="1C72AA22" w14:textId="77777777" w:rsidTr="002C3B09">
        <w:tc>
          <w:tcPr>
            <w:tcW w:w="3119" w:type="dxa"/>
          </w:tcPr>
          <w:p w14:paraId="056FEDDB" w14:textId="77777777" w:rsidR="00007706" w:rsidRPr="00356489" w:rsidRDefault="00007706" w:rsidP="00F27DE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2049E1C" w14:textId="71CFA1EE" w:rsidR="00007706" w:rsidRPr="00356489" w:rsidRDefault="00007706" w:rsidP="00F27DE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557D95">
              <w:rPr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14:paraId="763270CF" w14:textId="77777777" w:rsidR="00007706" w:rsidRPr="00356489" w:rsidRDefault="00007706" w:rsidP="00F27DE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081EB0D6" w14:textId="77777777" w:rsidR="00007706" w:rsidRPr="00356489" w:rsidRDefault="00007706" w:rsidP="00F27DE7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007706" w:rsidRPr="00356489" w14:paraId="47A9740F" w14:textId="77777777" w:rsidTr="002C3B09">
        <w:tc>
          <w:tcPr>
            <w:tcW w:w="3119" w:type="dxa"/>
          </w:tcPr>
          <w:p w14:paraId="75F58A27" w14:textId="46363803" w:rsidR="00007706" w:rsidRDefault="00C40209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ODRŽAVANJE I ČIŠĆENJE PLAŽA</w:t>
            </w:r>
          </w:p>
          <w:p w14:paraId="290F9A97" w14:textId="08FE2DF3" w:rsidR="00C40209" w:rsidRDefault="00C40209" w:rsidP="00F27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(KD VERBENA)</w:t>
            </w:r>
          </w:p>
          <w:p w14:paraId="67C1F606" w14:textId="77777777" w:rsidR="00007706" w:rsidRPr="00356489" w:rsidRDefault="00007706" w:rsidP="00F27DE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70827C3" w14:textId="6F9D663B" w:rsidR="00007706" w:rsidRPr="00356489" w:rsidRDefault="002203F3" w:rsidP="00F27D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D60C0E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44504294" w14:textId="229BE08C" w:rsidR="00007706" w:rsidRDefault="00677D78" w:rsidP="00F27D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Naknad</w:t>
            </w:r>
            <w:r w:rsidR="00112D2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konc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 w:rsidR="00D60C0E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dob</w:t>
            </w:r>
            <w:proofErr w:type="spellEnd"/>
            <w:r w:rsidR="00112D2C">
              <w:rPr>
                <w:sz w:val="20"/>
                <w:szCs w:val="20"/>
              </w:rPr>
              <w:t>.</w:t>
            </w:r>
          </w:p>
          <w:p w14:paraId="2EEA26AD" w14:textId="2AAD80CE" w:rsidR="00112D2C" w:rsidRPr="00356489" w:rsidRDefault="00112D2C" w:rsidP="00557D95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75E01910" w14:textId="47AC21F6" w:rsidR="00007706" w:rsidRPr="00557D95" w:rsidRDefault="002203F3" w:rsidP="00F27D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007706" w:rsidRPr="00557D95">
              <w:rPr>
                <w:b/>
                <w:bCs/>
                <w:sz w:val="20"/>
                <w:szCs w:val="20"/>
              </w:rPr>
              <w:t>.000,00</w:t>
            </w:r>
          </w:p>
          <w:p w14:paraId="27DEF4F4" w14:textId="77777777" w:rsidR="00112D2C" w:rsidRDefault="00112D2C" w:rsidP="00F27DE7">
            <w:pPr>
              <w:jc w:val="right"/>
              <w:rPr>
                <w:sz w:val="20"/>
                <w:szCs w:val="20"/>
              </w:rPr>
            </w:pPr>
          </w:p>
          <w:p w14:paraId="67DA9595" w14:textId="3EF9BB43" w:rsidR="00112D2C" w:rsidRPr="00C73524" w:rsidRDefault="00112D2C" w:rsidP="00F27DE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007706" w:rsidRPr="00356489" w14:paraId="2D638F4A" w14:textId="77777777" w:rsidTr="002203F3">
        <w:trPr>
          <w:trHeight w:val="230"/>
        </w:trPr>
        <w:tc>
          <w:tcPr>
            <w:tcW w:w="3119" w:type="dxa"/>
          </w:tcPr>
          <w:p w14:paraId="4AD631C0" w14:textId="6410B40D" w:rsidR="00007706" w:rsidRPr="00122860" w:rsidRDefault="00D604B3" w:rsidP="00F27DE7">
            <w:pPr>
              <w:rPr>
                <w:b/>
                <w:bCs/>
                <w:sz w:val="20"/>
                <w:szCs w:val="20"/>
              </w:rPr>
            </w:pPr>
            <w:r w:rsidRPr="00122860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163F6579" w14:textId="1042E1FC" w:rsidR="00007706" w:rsidRPr="00122860" w:rsidRDefault="002203F3" w:rsidP="00F27D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D60C0E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19249AD1" w14:textId="06E7C2E0" w:rsidR="00007706" w:rsidRPr="00122860" w:rsidRDefault="00007706" w:rsidP="00F27D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5" w:type="dxa"/>
          </w:tcPr>
          <w:p w14:paraId="2C53FED2" w14:textId="5934CD3F" w:rsidR="00811F12" w:rsidRPr="00122860" w:rsidRDefault="002203F3" w:rsidP="00F27D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D604B3" w:rsidRPr="00122860">
              <w:rPr>
                <w:b/>
                <w:bCs/>
                <w:sz w:val="20"/>
                <w:szCs w:val="20"/>
              </w:rPr>
              <w:t>.000,00</w:t>
            </w:r>
          </w:p>
        </w:tc>
      </w:tr>
    </w:tbl>
    <w:p w14:paraId="23F00466" w14:textId="73E417D8" w:rsidR="00007706" w:rsidRDefault="00007706" w:rsidP="00007706">
      <w:pPr>
        <w:pStyle w:val="Odlomakpopisa"/>
      </w:pPr>
    </w:p>
    <w:p w14:paraId="1073A7D7" w14:textId="3FFAAC03" w:rsidR="002C3B09" w:rsidRDefault="002C3B09" w:rsidP="00007706">
      <w:pPr>
        <w:pStyle w:val="Odlomakpopisa"/>
      </w:pPr>
    </w:p>
    <w:p w14:paraId="2F738830" w14:textId="77777777" w:rsidR="002C3B09" w:rsidRDefault="002C3B09" w:rsidP="00007706">
      <w:pPr>
        <w:pStyle w:val="Odlomakpopisa"/>
      </w:pPr>
    </w:p>
    <w:p w14:paraId="04C14490" w14:textId="2C1B4A31" w:rsidR="00007706" w:rsidRDefault="004848BA" w:rsidP="004848BA">
      <w:pPr>
        <w:pStyle w:val="Odlomakpopisa"/>
        <w:numPr>
          <w:ilvl w:val="0"/>
          <w:numId w:val="1"/>
        </w:numPr>
        <w:rPr>
          <w:b/>
          <w:bCs/>
        </w:rPr>
      </w:pPr>
      <w:r w:rsidRPr="004848BA">
        <w:rPr>
          <w:b/>
          <w:bCs/>
        </w:rPr>
        <w:t>ODRŽAVANJE JAVNIH ZELENIH POVRŠINA</w:t>
      </w:r>
      <w:r w:rsidR="002C3B09">
        <w:rPr>
          <w:b/>
          <w:bCs/>
        </w:rPr>
        <w:t xml:space="preserve">  UKUPNO:  </w:t>
      </w:r>
      <w:r w:rsidR="002203F3">
        <w:rPr>
          <w:b/>
          <w:bCs/>
        </w:rPr>
        <w:t>43</w:t>
      </w:r>
      <w:r w:rsidR="00D60C0E">
        <w:rPr>
          <w:b/>
          <w:bCs/>
        </w:rPr>
        <w:t xml:space="preserve">.000,00 </w:t>
      </w:r>
      <w:r w:rsidR="00FC3153">
        <w:rPr>
          <w:b/>
          <w:bCs/>
        </w:rPr>
        <w:t>EUR-A</w:t>
      </w:r>
    </w:p>
    <w:p w14:paraId="447E918A" w14:textId="77777777" w:rsidR="002B51B5" w:rsidRPr="004848BA" w:rsidRDefault="002B51B5" w:rsidP="002B51B5">
      <w:pPr>
        <w:pStyle w:val="Odlomakpopisa"/>
        <w:rPr>
          <w:b/>
          <w:bCs/>
        </w:rPr>
      </w:pPr>
    </w:p>
    <w:tbl>
      <w:tblPr>
        <w:tblStyle w:val="Reetkatablice"/>
        <w:tblW w:w="10278" w:type="dxa"/>
        <w:tblInd w:w="-644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865"/>
      </w:tblGrid>
      <w:tr w:rsidR="002C3B09" w:rsidRPr="00356489" w14:paraId="7DAD312B" w14:textId="77777777" w:rsidTr="004E58E1">
        <w:tc>
          <w:tcPr>
            <w:tcW w:w="3119" w:type="dxa"/>
          </w:tcPr>
          <w:p w14:paraId="341CB610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C815B2E" w14:textId="2CD2AF3B" w:rsidR="002C3B09" w:rsidRPr="00356489" w:rsidRDefault="002C3B09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557D95">
              <w:rPr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14:paraId="1993C59C" w14:textId="77777777" w:rsidR="002C3B09" w:rsidRPr="00356489" w:rsidRDefault="002C3B09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865" w:type="dxa"/>
          </w:tcPr>
          <w:p w14:paraId="5510B99A" w14:textId="77777777" w:rsidR="002C3B09" w:rsidRPr="00356489" w:rsidRDefault="002C3B09" w:rsidP="003B70F8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2C3B09" w:rsidRPr="00356489" w14:paraId="12DB6D85" w14:textId="77777777" w:rsidTr="004E58E1">
        <w:tc>
          <w:tcPr>
            <w:tcW w:w="3119" w:type="dxa"/>
          </w:tcPr>
          <w:p w14:paraId="784431DC" w14:textId="62867493" w:rsidR="002C3B09" w:rsidRDefault="002C3B09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ODRŽAVANJE ZELENIH POVRŠINA </w:t>
            </w:r>
          </w:p>
          <w:p w14:paraId="6B39ACD8" w14:textId="01CB767E" w:rsidR="002C3B09" w:rsidRDefault="002C3B09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(LUMIN , KRK)</w:t>
            </w:r>
          </w:p>
          <w:p w14:paraId="1C46BDAB" w14:textId="070DAFEA" w:rsidR="002C3B09" w:rsidRDefault="002C3B09" w:rsidP="003B70F8">
            <w:pPr>
              <w:rPr>
                <w:sz w:val="20"/>
                <w:szCs w:val="20"/>
              </w:rPr>
            </w:pPr>
          </w:p>
          <w:p w14:paraId="3322681E" w14:textId="77777777" w:rsidR="003C3EE0" w:rsidRDefault="003C3EE0" w:rsidP="003B70F8">
            <w:pPr>
              <w:rPr>
                <w:sz w:val="20"/>
                <w:szCs w:val="20"/>
              </w:rPr>
            </w:pPr>
          </w:p>
          <w:p w14:paraId="1EA8D847" w14:textId="0AB60778" w:rsidR="003C3EE0" w:rsidRPr="00356489" w:rsidRDefault="003C3EE0" w:rsidP="003B70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C3700D" w14:textId="0BDC3C8A" w:rsidR="003C3EE0" w:rsidRDefault="002203F3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D60C0E">
              <w:rPr>
                <w:sz w:val="20"/>
                <w:szCs w:val="20"/>
              </w:rPr>
              <w:t>.000,00</w:t>
            </w:r>
          </w:p>
          <w:p w14:paraId="51EFFAD6" w14:textId="68D32E5F" w:rsidR="003C3EE0" w:rsidRDefault="003C3EE0" w:rsidP="003B70F8">
            <w:pPr>
              <w:jc w:val="right"/>
              <w:rPr>
                <w:sz w:val="20"/>
                <w:szCs w:val="20"/>
              </w:rPr>
            </w:pPr>
          </w:p>
          <w:p w14:paraId="4E7DCE5E" w14:textId="04494011" w:rsidR="003C3EE0" w:rsidRPr="00356489" w:rsidRDefault="003C3EE0" w:rsidP="003B70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3E85CB61" w14:textId="784172BE" w:rsidR="00DD37BF" w:rsidRDefault="009459BE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</w:t>
            </w:r>
            <w:r w:rsidR="00DD37BF">
              <w:rPr>
                <w:sz w:val="20"/>
                <w:szCs w:val="20"/>
              </w:rPr>
              <w:t>ri</w:t>
            </w:r>
            <w:r>
              <w:rPr>
                <w:sz w:val="20"/>
                <w:szCs w:val="20"/>
              </w:rPr>
              <w:t>stička</w:t>
            </w:r>
            <w:r w:rsidR="00DD37BF">
              <w:rPr>
                <w:sz w:val="20"/>
                <w:szCs w:val="20"/>
              </w:rPr>
              <w:t xml:space="preserve"> pristojba</w:t>
            </w:r>
          </w:p>
          <w:p w14:paraId="5FDDF356" w14:textId="77777777" w:rsidR="002C3B09" w:rsidRDefault="00677D78" w:rsidP="003B70F8">
            <w:pPr>
              <w:rPr>
                <w:sz w:val="20"/>
                <w:szCs w:val="20"/>
              </w:rPr>
            </w:pPr>
            <w:r w:rsidRPr="00677D78">
              <w:rPr>
                <w:sz w:val="20"/>
                <w:szCs w:val="20"/>
              </w:rPr>
              <w:t>Komunalna na</w:t>
            </w:r>
            <w:r>
              <w:rPr>
                <w:sz w:val="20"/>
                <w:szCs w:val="20"/>
              </w:rPr>
              <w:t>k</w:t>
            </w:r>
            <w:r w:rsidRPr="00677D78">
              <w:rPr>
                <w:sz w:val="20"/>
                <w:szCs w:val="20"/>
              </w:rPr>
              <w:t>nada</w:t>
            </w:r>
          </w:p>
          <w:p w14:paraId="37C2E188" w14:textId="4A012502" w:rsidR="003C3EE0" w:rsidRDefault="003C3EE0" w:rsidP="003B70F8">
            <w:pPr>
              <w:rPr>
                <w:sz w:val="20"/>
                <w:szCs w:val="20"/>
              </w:rPr>
            </w:pPr>
          </w:p>
          <w:p w14:paraId="28F59CF6" w14:textId="77777777" w:rsidR="003C3EE0" w:rsidRDefault="003C3EE0" w:rsidP="003B70F8">
            <w:pPr>
              <w:rPr>
                <w:sz w:val="20"/>
                <w:szCs w:val="20"/>
              </w:rPr>
            </w:pPr>
          </w:p>
          <w:p w14:paraId="4B62DD4A" w14:textId="092B8BDE" w:rsidR="003C3EE0" w:rsidRPr="00356489" w:rsidRDefault="003C3EE0" w:rsidP="003B70F8">
            <w:pPr>
              <w:rPr>
                <w:sz w:val="20"/>
                <w:szCs w:val="20"/>
              </w:rPr>
            </w:pPr>
          </w:p>
        </w:tc>
        <w:tc>
          <w:tcPr>
            <w:tcW w:w="2865" w:type="dxa"/>
          </w:tcPr>
          <w:p w14:paraId="6650DA44" w14:textId="3D3EC363" w:rsidR="002C3B09" w:rsidRDefault="00D60C0E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203F3">
              <w:rPr>
                <w:sz w:val="20"/>
                <w:szCs w:val="20"/>
              </w:rPr>
              <w:t>8</w:t>
            </w:r>
            <w:r w:rsidR="002C3B09">
              <w:rPr>
                <w:sz w:val="20"/>
                <w:szCs w:val="20"/>
              </w:rPr>
              <w:t>.000</w:t>
            </w:r>
            <w:r w:rsidR="002C3B09" w:rsidRPr="00356489">
              <w:rPr>
                <w:sz w:val="20"/>
                <w:szCs w:val="20"/>
              </w:rPr>
              <w:t>,00</w:t>
            </w:r>
          </w:p>
          <w:p w14:paraId="4E66BA46" w14:textId="23482C76" w:rsidR="00DD37BF" w:rsidRDefault="00557D95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203F3">
              <w:rPr>
                <w:sz w:val="20"/>
                <w:szCs w:val="20"/>
              </w:rPr>
              <w:t>5</w:t>
            </w:r>
            <w:r w:rsidR="00DD37BF">
              <w:rPr>
                <w:sz w:val="20"/>
                <w:szCs w:val="20"/>
              </w:rPr>
              <w:t>.000,00</w:t>
            </w:r>
          </w:p>
          <w:p w14:paraId="3E38406B" w14:textId="4BBB9AC4" w:rsidR="00DD37BF" w:rsidRPr="00C73524" w:rsidRDefault="00DD37BF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C73524">
              <w:rPr>
                <w:b/>
                <w:bCs/>
                <w:sz w:val="20"/>
                <w:szCs w:val="20"/>
              </w:rPr>
              <w:t xml:space="preserve">UKUPNO: </w:t>
            </w:r>
            <w:r w:rsidR="002203F3">
              <w:rPr>
                <w:b/>
                <w:bCs/>
                <w:sz w:val="20"/>
                <w:szCs w:val="20"/>
              </w:rPr>
              <w:t>4</w:t>
            </w:r>
            <w:r w:rsidR="00557D95">
              <w:rPr>
                <w:b/>
                <w:bCs/>
                <w:sz w:val="20"/>
                <w:szCs w:val="20"/>
              </w:rPr>
              <w:t>3</w:t>
            </w:r>
            <w:r w:rsidRPr="00C73524">
              <w:rPr>
                <w:b/>
                <w:bCs/>
                <w:sz w:val="20"/>
                <w:szCs w:val="20"/>
              </w:rPr>
              <w:t>.000,00</w:t>
            </w:r>
          </w:p>
          <w:p w14:paraId="2AD0445D" w14:textId="4CFB92F7" w:rsidR="003C3EE0" w:rsidRPr="00356489" w:rsidRDefault="003C3EE0" w:rsidP="003B70F8">
            <w:pPr>
              <w:jc w:val="right"/>
              <w:rPr>
                <w:sz w:val="20"/>
                <w:szCs w:val="20"/>
              </w:rPr>
            </w:pPr>
          </w:p>
        </w:tc>
      </w:tr>
      <w:tr w:rsidR="002C3B09" w:rsidRPr="00356489" w14:paraId="3F49B3F2" w14:textId="77777777" w:rsidTr="004E58E1">
        <w:tc>
          <w:tcPr>
            <w:tcW w:w="3119" w:type="dxa"/>
          </w:tcPr>
          <w:p w14:paraId="2D50356D" w14:textId="77777777" w:rsidR="002C3B09" w:rsidRPr="00DC33FF" w:rsidRDefault="002C3B09" w:rsidP="003B70F8">
            <w:pPr>
              <w:rPr>
                <w:b/>
                <w:bCs/>
                <w:sz w:val="20"/>
                <w:szCs w:val="20"/>
              </w:rPr>
            </w:pPr>
            <w:r w:rsidRPr="00DC33FF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791E5B27" w14:textId="0E1D2F48" w:rsidR="002C3B09" w:rsidRPr="00DC33FF" w:rsidRDefault="002203F3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  <w:r w:rsidR="00D60C0E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1C9BEF17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2865" w:type="dxa"/>
          </w:tcPr>
          <w:p w14:paraId="25300C04" w14:textId="193289AE" w:rsidR="002C3B09" w:rsidRPr="00DC33FF" w:rsidRDefault="002203F3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557D95">
              <w:rPr>
                <w:b/>
                <w:bCs/>
                <w:sz w:val="20"/>
                <w:szCs w:val="20"/>
              </w:rPr>
              <w:t>3</w:t>
            </w:r>
            <w:r w:rsidR="00D60C0E">
              <w:rPr>
                <w:b/>
                <w:bCs/>
                <w:sz w:val="20"/>
                <w:szCs w:val="20"/>
              </w:rPr>
              <w:t>.</w:t>
            </w:r>
            <w:r w:rsidR="002C3B09" w:rsidRPr="00DC33FF">
              <w:rPr>
                <w:b/>
                <w:bCs/>
                <w:sz w:val="20"/>
                <w:szCs w:val="20"/>
              </w:rPr>
              <w:t>000,00</w:t>
            </w:r>
          </w:p>
        </w:tc>
      </w:tr>
    </w:tbl>
    <w:p w14:paraId="07E7D298" w14:textId="5DA777D2" w:rsidR="002C3B09" w:rsidRDefault="002C3B09" w:rsidP="002C3B09">
      <w:pPr>
        <w:pStyle w:val="Odlomakpopisa"/>
        <w:numPr>
          <w:ilvl w:val="0"/>
          <w:numId w:val="1"/>
        </w:numPr>
        <w:rPr>
          <w:b/>
          <w:bCs/>
        </w:rPr>
      </w:pPr>
      <w:r w:rsidRPr="002C3B09">
        <w:rPr>
          <w:b/>
          <w:bCs/>
        </w:rPr>
        <w:lastRenderedPageBreak/>
        <w:t>ODRŽAVANJE GRAĐEVINA , UREĐAJA I PREDMETA JAV</w:t>
      </w:r>
      <w:r w:rsidR="00DD37BF">
        <w:rPr>
          <w:b/>
          <w:bCs/>
        </w:rPr>
        <w:t>N</w:t>
      </w:r>
      <w:r w:rsidRPr="002C3B09">
        <w:rPr>
          <w:b/>
          <w:bCs/>
        </w:rPr>
        <w:t>E NAMJENE</w:t>
      </w:r>
    </w:p>
    <w:p w14:paraId="23888085" w14:textId="6A46A3AE" w:rsidR="002C3B09" w:rsidRDefault="002C3B09" w:rsidP="002C3B09">
      <w:pPr>
        <w:pStyle w:val="Odlomakpopisa"/>
        <w:rPr>
          <w:b/>
          <w:bCs/>
        </w:rPr>
      </w:pPr>
      <w:r>
        <w:rPr>
          <w:b/>
          <w:bCs/>
        </w:rPr>
        <w:t xml:space="preserve">UKUPNO: </w:t>
      </w:r>
      <w:r w:rsidR="005E423C">
        <w:rPr>
          <w:b/>
          <w:bCs/>
        </w:rPr>
        <w:t>68</w:t>
      </w:r>
      <w:r w:rsidR="00D60C0E">
        <w:rPr>
          <w:b/>
          <w:bCs/>
        </w:rPr>
        <w:t>.</w:t>
      </w:r>
      <w:r w:rsidR="00557D95">
        <w:rPr>
          <w:b/>
          <w:bCs/>
        </w:rPr>
        <w:t>3</w:t>
      </w:r>
      <w:r w:rsidR="00D60C0E">
        <w:rPr>
          <w:b/>
          <w:bCs/>
        </w:rPr>
        <w:t xml:space="preserve">00,00 </w:t>
      </w:r>
      <w:r w:rsidR="00FC3153">
        <w:rPr>
          <w:b/>
          <w:bCs/>
        </w:rPr>
        <w:t>EUR-A</w:t>
      </w:r>
    </w:p>
    <w:p w14:paraId="243160DA" w14:textId="4658C858" w:rsidR="002C3B09" w:rsidRDefault="002C3B09" w:rsidP="002C3B09">
      <w:pPr>
        <w:pStyle w:val="Odlomakpopisa"/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2C3B09" w:rsidRPr="00356489" w14:paraId="27DEB836" w14:textId="77777777" w:rsidTr="002C3B09">
        <w:trPr>
          <w:trHeight w:val="319"/>
        </w:trPr>
        <w:tc>
          <w:tcPr>
            <w:tcW w:w="3119" w:type="dxa"/>
          </w:tcPr>
          <w:p w14:paraId="155D59A7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45069A" w14:textId="78325785" w:rsidR="002C3B09" w:rsidRPr="00356489" w:rsidRDefault="002C3B09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557D95">
              <w:rPr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14:paraId="281B1EDC" w14:textId="77777777" w:rsidR="002C3B09" w:rsidRPr="00356489" w:rsidRDefault="002C3B09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337B9A64" w14:textId="77777777" w:rsidR="002C3B09" w:rsidRPr="00356489" w:rsidRDefault="002C3B09" w:rsidP="003B70F8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2C3B09" w:rsidRPr="00356489" w14:paraId="6D50635C" w14:textId="77777777" w:rsidTr="003B70F8">
        <w:tc>
          <w:tcPr>
            <w:tcW w:w="3119" w:type="dxa"/>
          </w:tcPr>
          <w:p w14:paraId="0C065AEE" w14:textId="48BE496B" w:rsidR="002C3B09" w:rsidRPr="00356489" w:rsidRDefault="002C3B09" w:rsidP="002C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ODRŽAVANJE ZGRADA</w:t>
            </w:r>
          </w:p>
        </w:tc>
        <w:tc>
          <w:tcPr>
            <w:tcW w:w="2268" w:type="dxa"/>
          </w:tcPr>
          <w:p w14:paraId="6ADB0140" w14:textId="42BFE449" w:rsidR="002C3B09" w:rsidRPr="00356489" w:rsidRDefault="005E423C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D60C0E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7CDA5A1B" w14:textId="77777777" w:rsidR="002C3B09" w:rsidRDefault="00D60C0E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Najam </w:t>
            </w:r>
            <w:proofErr w:type="spellStart"/>
            <w:r>
              <w:rPr>
                <w:sz w:val="20"/>
                <w:szCs w:val="20"/>
              </w:rPr>
              <w:t>posl.prostora</w:t>
            </w:r>
            <w:proofErr w:type="spellEnd"/>
          </w:p>
          <w:p w14:paraId="6ECBD534" w14:textId="0EF292EE" w:rsidR="00C73524" w:rsidRPr="00356489" w:rsidRDefault="002A104B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Komunalna naknada</w:t>
            </w:r>
          </w:p>
        </w:tc>
        <w:tc>
          <w:tcPr>
            <w:tcW w:w="2935" w:type="dxa"/>
          </w:tcPr>
          <w:p w14:paraId="2FFA997E" w14:textId="77777777" w:rsidR="002C3B09" w:rsidRPr="0041238C" w:rsidRDefault="00D60C0E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41238C">
              <w:rPr>
                <w:b/>
                <w:bCs/>
                <w:sz w:val="20"/>
                <w:szCs w:val="20"/>
              </w:rPr>
              <w:t>2</w:t>
            </w:r>
            <w:r w:rsidR="002C3B09" w:rsidRPr="0041238C">
              <w:rPr>
                <w:b/>
                <w:bCs/>
                <w:sz w:val="20"/>
                <w:szCs w:val="20"/>
              </w:rPr>
              <w:t>0.000,00</w:t>
            </w:r>
          </w:p>
          <w:p w14:paraId="6568DF98" w14:textId="3E7453C4" w:rsidR="0087033E" w:rsidRDefault="005E423C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2A104B">
              <w:rPr>
                <w:b/>
                <w:bCs/>
                <w:sz w:val="20"/>
                <w:szCs w:val="20"/>
              </w:rPr>
              <w:t>.000,00</w:t>
            </w:r>
          </w:p>
          <w:p w14:paraId="1CBF2DE5" w14:textId="3DD72EF3" w:rsidR="002A104B" w:rsidRPr="0087033E" w:rsidRDefault="002A104B" w:rsidP="002A10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</w:t>
            </w:r>
            <w:r w:rsidR="005E423C">
              <w:rPr>
                <w:b/>
                <w:bCs/>
                <w:sz w:val="20"/>
                <w:szCs w:val="20"/>
              </w:rPr>
              <w:t>40</w:t>
            </w:r>
            <w:r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2C3B09" w:rsidRPr="00356489" w14:paraId="2FC07D6D" w14:textId="77777777" w:rsidTr="003B70F8">
        <w:tc>
          <w:tcPr>
            <w:tcW w:w="3119" w:type="dxa"/>
          </w:tcPr>
          <w:p w14:paraId="4000B0F7" w14:textId="6D2F0CDF" w:rsidR="002C3B09" w:rsidRPr="00356489" w:rsidRDefault="00557D95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KABELSKO DISTRIBUTIVNI SUSTAV I WiFi I VIDEO NADZOR -</w:t>
            </w:r>
            <w:r w:rsidR="002C3B09">
              <w:rPr>
                <w:sz w:val="20"/>
                <w:szCs w:val="20"/>
              </w:rPr>
              <w:t>ODRŽAVANJE</w:t>
            </w:r>
          </w:p>
        </w:tc>
        <w:tc>
          <w:tcPr>
            <w:tcW w:w="2268" w:type="dxa"/>
          </w:tcPr>
          <w:p w14:paraId="7591C6F9" w14:textId="213833B4" w:rsidR="002C3B09" w:rsidRPr="00356489" w:rsidRDefault="00D60C0E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57D9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557D9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026" w:type="dxa"/>
          </w:tcPr>
          <w:p w14:paraId="6617C301" w14:textId="77777777" w:rsidR="002C3B09" w:rsidRDefault="00677D78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od CATV-a</w:t>
            </w:r>
          </w:p>
          <w:p w14:paraId="748B3717" w14:textId="333805D7" w:rsidR="002B51B5" w:rsidRPr="00356489" w:rsidRDefault="00EA04EA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prihodi</w:t>
            </w:r>
          </w:p>
        </w:tc>
        <w:tc>
          <w:tcPr>
            <w:tcW w:w="2935" w:type="dxa"/>
          </w:tcPr>
          <w:p w14:paraId="07BBA1A4" w14:textId="307C350B" w:rsidR="002C3B09" w:rsidRDefault="00D60C0E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C3B09">
              <w:rPr>
                <w:sz w:val="20"/>
                <w:szCs w:val="20"/>
              </w:rPr>
              <w:t>.000</w:t>
            </w:r>
            <w:r w:rsidR="002C3B09" w:rsidRPr="00356489">
              <w:rPr>
                <w:sz w:val="20"/>
                <w:szCs w:val="20"/>
              </w:rPr>
              <w:t>,00</w:t>
            </w:r>
          </w:p>
          <w:p w14:paraId="77ED86CC" w14:textId="629C2727" w:rsidR="002B51B5" w:rsidRDefault="0041238C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D60C0E">
              <w:rPr>
                <w:sz w:val="20"/>
                <w:szCs w:val="20"/>
              </w:rPr>
              <w:t>3</w:t>
            </w:r>
            <w:r w:rsidR="002B51B5">
              <w:rPr>
                <w:sz w:val="20"/>
                <w:szCs w:val="20"/>
              </w:rPr>
              <w:t>00,0</w:t>
            </w:r>
            <w:r>
              <w:rPr>
                <w:sz w:val="20"/>
                <w:szCs w:val="20"/>
              </w:rPr>
              <w:t>0</w:t>
            </w:r>
          </w:p>
          <w:p w14:paraId="1BCD5848" w14:textId="28C42E85" w:rsidR="002B51B5" w:rsidRPr="0087033E" w:rsidRDefault="002B51B5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87033E">
              <w:rPr>
                <w:b/>
                <w:bCs/>
                <w:sz w:val="20"/>
                <w:szCs w:val="20"/>
              </w:rPr>
              <w:t xml:space="preserve">UKUPNO: </w:t>
            </w:r>
            <w:r w:rsidR="00D60C0E" w:rsidRPr="0087033E">
              <w:rPr>
                <w:b/>
                <w:bCs/>
                <w:sz w:val="20"/>
                <w:szCs w:val="20"/>
              </w:rPr>
              <w:t>1</w:t>
            </w:r>
            <w:r w:rsidR="0041238C">
              <w:rPr>
                <w:b/>
                <w:bCs/>
                <w:sz w:val="20"/>
                <w:szCs w:val="20"/>
              </w:rPr>
              <w:t>4</w:t>
            </w:r>
            <w:r w:rsidRPr="0087033E">
              <w:rPr>
                <w:b/>
                <w:bCs/>
                <w:sz w:val="20"/>
                <w:szCs w:val="20"/>
              </w:rPr>
              <w:t>.</w:t>
            </w:r>
            <w:r w:rsidR="0041238C">
              <w:rPr>
                <w:b/>
                <w:bCs/>
                <w:sz w:val="20"/>
                <w:szCs w:val="20"/>
              </w:rPr>
              <w:t>3</w:t>
            </w:r>
            <w:r w:rsidRPr="0087033E">
              <w:rPr>
                <w:b/>
                <w:bCs/>
                <w:sz w:val="20"/>
                <w:szCs w:val="20"/>
              </w:rPr>
              <w:t>00,00</w:t>
            </w:r>
          </w:p>
        </w:tc>
      </w:tr>
      <w:tr w:rsidR="002C3B09" w:rsidRPr="00356489" w14:paraId="68930240" w14:textId="77777777" w:rsidTr="003B70F8">
        <w:tc>
          <w:tcPr>
            <w:tcW w:w="3119" w:type="dxa"/>
          </w:tcPr>
          <w:p w14:paraId="06988C14" w14:textId="2763F9F0" w:rsidR="002C3B09" w:rsidRPr="00356489" w:rsidRDefault="002C3B09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 ODRŽAVANJA</w:t>
            </w:r>
          </w:p>
        </w:tc>
        <w:tc>
          <w:tcPr>
            <w:tcW w:w="2268" w:type="dxa"/>
          </w:tcPr>
          <w:p w14:paraId="254287B3" w14:textId="0806AD70" w:rsidR="002C3B09" w:rsidRPr="00356489" w:rsidRDefault="001D68EC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423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D60C0E">
              <w:rPr>
                <w:sz w:val="20"/>
                <w:szCs w:val="20"/>
              </w:rPr>
              <w:t>000,00</w:t>
            </w:r>
          </w:p>
        </w:tc>
        <w:tc>
          <w:tcPr>
            <w:tcW w:w="2026" w:type="dxa"/>
          </w:tcPr>
          <w:p w14:paraId="045CACDB" w14:textId="12335693" w:rsidR="002C3B09" w:rsidRPr="00356489" w:rsidRDefault="00677D78" w:rsidP="003B70F8">
            <w:pPr>
              <w:rPr>
                <w:sz w:val="20"/>
                <w:szCs w:val="20"/>
              </w:rPr>
            </w:pPr>
            <w:r w:rsidRPr="00677D78">
              <w:rPr>
                <w:sz w:val="20"/>
                <w:szCs w:val="20"/>
              </w:rPr>
              <w:t>Komunalna na</w:t>
            </w:r>
            <w:r>
              <w:rPr>
                <w:sz w:val="20"/>
                <w:szCs w:val="20"/>
              </w:rPr>
              <w:t>k</w:t>
            </w:r>
            <w:r w:rsidRPr="00677D78">
              <w:rPr>
                <w:sz w:val="20"/>
                <w:szCs w:val="20"/>
              </w:rPr>
              <w:t>nada</w:t>
            </w:r>
          </w:p>
        </w:tc>
        <w:tc>
          <w:tcPr>
            <w:tcW w:w="2935" w:type="dxa"/>
          </w:tcPr>
          <w:p w14:paraId="72600454" w14:textId="23395426" w:rsidR="002C3B09" w:rsidRPr="0087033E" w:rsidRDefault="0087033E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87033E">
              <w:rPr>
                <w:b/>
                <w:bCs/>
                <w:sz w:val="20"/>
                <w:szCs w:val="20"/>
              </w:rPr>
              <w:t>1</w:t>
            </w:r>
            <w:r w:rsidR="005E423C">
              <w:rPr>
                <w:b/>
                <w:bCs/>
                <w:sz w:val="20"/>
                <w:szCs w:val="20"/>
              </w:rPr>
              <w:t>4</w:t>
            </w:r>
            <w:r w:rsidR="002C3B09" w:rsidRPr="0087033E"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2C3B09" w:rsidRPr="00356489" w14:paraId="1F16FB71" w14:textId="77777777" w:rsidTr="003B70F8">
        <w:tc>
          <w:tcPr>
            <w:tcW w:w="3119" w:type="dxa"/>
          </w:tcPr>
          <w:p w14:paraId="6ACA3547" w14:textId="77777777" w:rsidR="002C3B09" w:rsidRPr="00DC33FF" w:rsidRDefault="002C3B09" w:rsidP="003B70F8">
            <w:pPr>
              <w:rPr>
                <w:b/>
                <w:bCs/>
                <w:sz w:val="20"/>
                <w:szCs w:val="20"/>
              </w:rPr>
            </w:pPr>
            <w:r w:rsidRPr="00DC33FF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6A6AD170" w14:textId="54472B5B" w:rsidR="002C3B09" w:rsidRPr="00DC33FF" w:rsidRDefault="005E423C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  <w:r w:rsidR="00D60C0E">
              <w:rPr>
                <w:b/>
                <w:bCs/>
                <w:sz w:val="20"/>
                <w:szCs w:val="20"/>
              </w:rPr>
              <w:t>.</w:t>
            </w:r>
            <w:r w:rsidR="00557D95">
              <w:rPr>
                <w:b/>
                <w:bCs/>
                <w:sz w:val="20"/>
                <w:szCs w:val="20"/>
              </w:rPr>
              <w:t>3</w:t>
            </w:r>
            <w:r w:rsidR="00D60C0E">
              <w:rPr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026" w:type="dxa"/>
          </w:tcPr>
          <w:p w14:paraId="1EF19E37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364F665E" w14:textId="6053AF94" w:rsidR="002C3B09" w:rsidRPr="00DC33FF" w:rsidRDefault="005E423C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  <w:r w:rsidR="002C3B09" w:rsidRPr="00DC33FF">
              <w:rPr>
                <w:b/>
                <w:bCs/>
                <w:sz w:val="20"/>
                <w:szCs w:val="20"/>
              </w:rPr>
              <w:t>.</w:t>
            </w:r>
            <w:r w:rsidR="0041238C">
              <w:rPr>
                <w:b/>
                <w:bCs/>
                <w:sz w:val="20"/>
                <w:szCs w:val="20"/>
              </w:rPr>
              <w:t>3</w:t>
            </w:r>
            <w:r w:rsidR="002C3B09" w:rsidRPr="00DC33FF">
              <w:rPr>
                <w:b/>
                <w:bCs/>
                <w:sz w:val="20"/>
                <w:szCs w:val="20"/>
              </w:rPr>
              <w:t>00,00</w:t>
            </w:r>
          </w:p>
        </w:tc>
      </w:tr>
    </w:tbl>
    <w:p w14:paraId="0133486F" w14:textId="4CAC5359" w:rsidR="002C3B09" w:rsidRDefault="002C3B09" w:rsidP="002C3B09">
      <w:pPr>
        <w:pStyle w:val="Odlomakpopisa"/>
        <w:rPr>
          <w:b/>
          <w:bCs/>
        </w:rPr>
      </w:pPr>
    </w:p>
    <w:p w14:paraId="0A066975" w14:textId="3308651A" w:rsidR="00951B42" w:rsidRDefault="00951B42" w:rsidP="002C3B09">
      <w:pPr>
        <w:pStyle w:val="Odlomakpopisa"/>
        <w:rPr>
          <w:b/>
          <w:bCs/>
        </w:rPr>
      </w:pPr>
    </w:p>
    <w:p w14:paraId="76E8713A" w14:textId="77777777" w:rsidR="00951B42" w:rsidRDefault="00951B42" w:rsidP="002C3B09">
      <w:pPr>
        <w:pStyle w:val="Odlomakpopisa"/>
        <w:rPr>
          <w:b/>
          <w:bCs/>
        </w:rPr>
      </w:pPr>
    </w:p>
    <w:p w14:paraId="5E2F965C" w14:textId="603293A4" w:rsidR="002C3B09" w:rsidRDefault="002C3B09" w:rsidP="002C3B09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ODRŽAVANJE </w:t>
      </w:r>
      <w:r w:rsidR="00DD1339">
        <w:rPr>
          <w:b/>
          <w:bCs/>
        </w:rPr>
        <w:t xml:space="preserve">I UREĐENJE MJESNIH </w:t>
      </w:r>
      <w:r>
        <w:rPr>
          <w:b/>
          <w:bCs/>
        </w:rPr>
        <w:t>GROBLJA  UKUPNO:</w:t>
      </w:r>
      <w:r w:rsidR="00D60C0E">
        <w:rPr>
          <w:b/>
          <w:bCs/>
        </w:rPr>
        <w:t xml:space="preserve"> </w:t>
      </w:r>
      <w:r w:rsidR="00DD1339">
        <w:rPr>
          <w:b/>
          <w:bCs/>
        </w:rPr>
        <w:t>22</w:t>
      </w:r>
      <w:r w:rsidR="00D60C0E">
        <w:rPr>
          <w:b/>
          <w:bCs/>
        </w:rPr>
        <w:t>.00</w:t>
      </w:r>
      <w:r>
        <w:rPr>
          <w:b/>
          <w:bCs/>
        </w:rPr>
        <w:t>0,00</w:t>
      </w:r>
      <w:r w:rsidR="00FC3153">
        <w:rPr>
          <w:b/>
          <w:bCs/>
        </w:rPr>
        <w:t xml:space="preserve"> EUR-A</w:t>
      </w:r>
    </w:p>
    <w:p w14:paraId="5C8E8D94" w14:textId="77777777" w:rsidR="002B51B5" w:rsidRDefault="002B51B5" w:rsidP="002B51B5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644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2C3B09" w:rsidRPr="00356489" w14:paraId="35B83A9B" w14:textId="77777777" w:rsidTr="003B70F8">
        <w:tc>
          <w:tcPr>
            <w:tcW w:w="3119" w:type="dxa"/>
          </w:tcPr>
          <w:p w14:paraId="3994DF05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3C84E8" w14:textId="5AD057AA" w:rsidR="002C3B09" w:rsidRPr="00356489" w:rsidRDefault="002C3B09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2203F3">
              <w:rPr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14:paraId="6FC373B2" w14:textId="77777777" w:rsidR="002C3B09" w:rsidRPr="00356489" w:rsidRDefault="002C3B09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383A7571" w14:textId="77777777" w:rsidR="002C3B09" w:rsidRPr="00356489" w:rsidRDefault="002C3B09" w:rsidP="003B70F8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2C3B09" w:rsidRPr="00356489" w14:paraId="4CFEA42A" w14:textId="77777777" w:rsidTr="00DD1339">
        <w:trPr>
          <w:trHeight w:val="540"/>
        </w:trPr>
        <w:tc>
          <w:tcPr>
            <w:tcW w:w="3119" w:type="dxa"/>
          </w:tcPr>
          <w:p w14:paraId="77AD1BE1" w14:textId="6329718E" w:rsidR="002C3B09" w:rsidRDefault="002C3B09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ODRŽAVANJE GROBLJA </w:t>
            </w:r>
          </w:p>
          <w:p w14:paraId="47138332" w14:textId="66D81A4E" w:rsidR="002C3B09" w:rsidRDefault="002C3B09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(KD VERBENA , VRBNIK)</w:t>
            </w:r>
          </w:p>
          <w:p w14:paraId="529CE3C3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7DA9E6F" w14:textId="5D73AAD9" w:rsidR="002C3B09" w:rsidRPr="00356489" w:rsidRDefault="001D68EC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60C0E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48FCE60F" w14:textId="73587563" w:rsidR="002C3B09" w:rsidRPr="00356489" w:rsidRDefault="00677D78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Grobna naknada</w:t>
            </w:r>
          </w:p>
        </w:tc>
        <w:tc>
          <w:tcPr>
            <w:tcW w:w="2935" w:type="dxa"/>
          </w:tcPr>
          <w:p w14:paraId="1319C7C9" w14:textId="77777777" w:rsidR="002C3B09" w:rsidRDefault="0087033E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87033E">
              <w:rPr>
                <w:b/>
                <w:bCs/>
                <w:sz w:val="20"/>
                <w:szCs w:val="20"/>
              </w:rPr>
              <w:t>4</w:t>
            </w:r>
            <w:r w:rsidR="002C3B09" w:rsidRPr="0087033E">
              <w:rPr>
                <w:b/>
                <w:bCs/>
                <w:sz w:val="20"/>
                <w:szCs w:val="20"/>
              </w:rPr>
              <w:t>.000,00</w:t>
            </w:r>
          </w:p>
          <w:p w14:paraId="2912B035" w14:textId="5F797E7A" w:rsidR="00DD1339" w:rsidRPr="0087033E" w:rsidRDefault="00DD1339" w:rsidP="003B70F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DD1339" w:rsidRPr="00356489" w14:paraId="37DFB2BC" w14:textId="77777777" w:rsidTr="00D60C0E">
        <w:trPr>
          <w:trHeight w:val="212"/>
        </w:trPr>
        <w:tc>
          <w:tcPr>
            <w:tcW w:w="3119" w:type="dxa"/>
          </w:tcPr>
          <w:p w14:paraId="5B5288D4" w14:textId="77777777" w:rsidR="00DD1339" w:rsidRDefault="00DD1339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UREĐENJE MJESNIH GROBLJA VRBNIK, RISIKA I GARICA</w:t>
            </w:r>
          </w:p>
          <w:p w14:paraId="67F7BB38" w14:textId="2518AD5E" w:rsidR="00DD1339" w:rsidRDefault="00DD1339" w:rsidP="003B70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D63DE5" w14:textId="3C88BFD6" w:rsidR="00DD1339" w:rsidRDefault="00DD1339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18.000,00</w:t>
            </w:r>
          </w:p>
        </w:tc>
        <w:tc>
          <w:tcPr>
            <w:tcW w:w="2026" w:type="dxa"/>
          </w:tcPr>
          <w:p w14:paraId="73580AC7" w14:textId="77777777" w:rsidR="00DD1339" w:rsidRDefault="00DD1339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Grobna naknada</w:t>
            </w:r>
          </w:p>
          <w:p w14:paraId="271138E9" w14:textId="339FC4C6" w:rsidR="00DD1339" w:rsidRDefault="00DD1339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Komunalna naknada</w:t>
            </w:r>
          </w:p>
        </w:tc>
        <w:tc>
          <w:tcPr>
            <w:tcW w:w="2935" w:type="dxa"/>
          </w:tcPr>
          <w:p w14:paraId="7F0A088F" w14:textId="77777777" w:rsidR="00DD1339" w:rsidRDefault="00DD1339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3.000,00</w:t>
            </w:r>
          </w:p>
          <w:p w14:paraId="14111626" w14:textId="77777777" w:rsidR="00DD1339" w:rsidRDefault="00DD1339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  <w:p w14:paraId="7F6BE1DC" w14:textId="77777777" w:rsidR="00DD1339" w:rsidRDefault="00DD1339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UKUPNO:18.000,00</w:t>
            </w:r>
          </w:p>
          <w:p w14:paraId="5AC0F765" w14:textId="6D2279D3" w:rsidR="00DD1339" w:rsidRPr="0087033E" w:rsidRDefault="00DD1339" w:rsidP="003B70F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C3B09" w:rsidRPr="00356489" w14:paraId="6EA8D0DA" w14:textId="77777777" w:rsidTr="003B70F8">
        <w:tc>
          <w:tcPr>
            <w:tcW w:w="3119" w:type="dxa"/>
          </w:tcPr>
          <w:p w14:paraId="5FECC0F6" w14:textId="77777777" w:rsidR="002C3B09" w:rsidRPr="00DC33FF" w:rsidRDefault="002C3B09" w:rsidP="003B70F8">
            <w:pPr>
              <w:rPr>
                <w:b/>
                <w:bCs/>
                <w:sz w:val="20"/>
                <w:szCs w:val="20"/>
              </w:rPr>
            </w:pPr>
            <w:r w:rsidRPr="00DC33FF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18B3982D" w14:textId="17679857" w:rsidR="002C3B09" w:rsidRPr="00DC33FF" w:rsidRDefault="00DD1339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="00D60C0E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3CE1C506" w14:textId="77777777" w:rsidR="002C3B09" w:rsidRPr="00356489" w:rsidRDefault="002C3B09" w:rsidP="003B70F8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3C504661" w14:textId="5E0B4A68" w:rsidR="002C3B09" w:rsidRPr="00DC33FF" w:rsidRDefault="00DD1339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="002C3B09" w:rsidRPr="00DC33FF">
              <w:rPr>
                <w:b/>
                <w:bCs/>
                <w:sz w:val="20"/>
                <w:szCs w:val="20"/>
              </w:rPr>
              <w:t>.000,00</w:t>
            </w:r>
          </w:p>
        </w:tc>
      </w:tr>
    </w:tbl>
    <w:p w14:paraId="3FF833DE" w14:textId="29D2DDFB" w:rsidR="002C3B09" w:rsidRDefault="002C3B09" w:rsidP="002C3B09">
      <w:pPr>
        <w:rPr>
          <w:b/>
          <w:bCs/>
        </w:rPr>
      </w:pPr>
    </w:p>
    <w:p w14:paraId="199ABB3B" w14:textId="68FF4EF7" w:rsidR="002C3B09" w:rsidRDefault="002C3B09" w:rsidP="002C3B09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ODRŽAVANJE ČISTOĆE JAVNIH POVRŠINA</w:t>
      </w:r>
      <w:r w:rsidR="00211F3D">
        <w:rPr>
          <w:b/>
          <w:bCs/>
        </w:rPr>
        <w:t xml:space="preserve">   UKUPNO: </w:t>
      </w:r>
      <w:r w:rsidR="0003707F">
        <w:rPr>
          <w:b/>
          <w:bCs/>
        </w:rPr>
        <w:t>52</w:t>
      </w:r>
      <w:r w:rsidR="00D60C0E">
        <w:rPr>
          <w:b/>
          <w:bCs/>
        </w:rPr>
        <w:t>.00</w:t>
      </w:r>
      <w:r w:rsidR="00211F3D">
        <w:rPr>
          <w:b/>
          <w:bCs/>
        </w:rPr>
        <w:t xml:space="preserve">0,00 </w:t>
      </w:r>
      <w:r w:rsidR="00FC3153">
        <w:rPr>
          <w:b/>
          <w:bCs/>
        </w:rPr>
        <w:t>EUR-A</w:t>
      </w:r>
    </w:p>
    <w:p w14:paraId="4906D3CC" w14:textId="77777777" w:rsidR="002B51B5" w:rsidRDefault="002B51B5" w:rsidP="002B51B5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211F3D" w:rsidRPr="00356489" w14:paraId="34CBBBCD" w14:textId="77777777" w:rsidTr="003B70F8">
        <w:trPr>
          <w:trHeight w:val="319"/>
        </w:trPr>
        <w:tc>
          <w:tcPr>
            <w:tcW w:w="3119" w:type="dxa"/>
          </w:tcPr>
          <w:p w14:paraId="7B1D858B" w14:textId="77777777" w:rsidR="00211F3D" w:rsidRPr="00356489" w:rsidRDefault="00211F3D" w:rsidP="003B70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699184A" w14:textId="30B263ED" w:rsidR="00211F3D" w:rsidRPr="00356489" w:rsidRDefault="00211F3D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2203F3">
              <w:rPr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14:paraId="2A458CDA" w14:textId="77777777" w:rsidR="00211F3D" w:rsidRPr="00356489" w:rsidRDefault="00211F3D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493942FD" w14:textId="77777777" w:rsidR="00211F3D" w:rsidRPr="00356489" w:rsidRDefault="00211F3D" w:rsidP="003B70F8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211F3D" w:rsidRPr="00356489" w14:paraId="3B70D430" w14:textId="77777777" w:rsidTr="003B70F8">
        <w:tc>
          <w:tcPr>
            <w:tcW w:w="3119" w:type="dxa"/>
          </w:tcPr>
          <w:p w14:paraId="06F083CA" w14:textId="3B1A1E63" w:rsidR="00211F3D" w:rsidRPr="00356489" w:rsidRDefault="00211F3D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OPSKRBA VODOM</w:t>
            </w:r>
          </w:p>
        </w:tc>
        <w:tc>
          <w:tcPr>
            <w:tcW w:w="2268" w:type="dxa"/>
          </w:tcPr>
          <w:p w14:paraId="53FC8777" w14:textId="3A3676F9" w:rsidR="00211F3D" w:rsidRPr="00356489" w:rsidRDefault="00D60C0E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11.000,00</w:t>
            </w:r>
          </w:p>
        </w:tc>
        <w:tc>
          <w:tcPr>
            <w:tcW w:w="2026" w:type="dxa"/>
          </w:tcPr>
          <w:p w14:paraId="19E5CB15" w14:textId="6B14737A" w:rsidR="00211F3D" w:rsidRPr="00356489" w:rsidRDefault="00DD37BF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Komunalna naknada</w:t>
            </w:r>
          </w:p>
        </w:tc>
        <w:tc>
          <w:tcPr>
            <w:tcW w:w="2935" w:type="dxa"/>
          </w:tcPr>
          <w:p w14:paraId="1FAC98DB" w14:textId="704DD8BB" w:rsidR="00211F3D" w:rsidRPr="0087033E" w:rsidRDefault="00D60C0E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87033E">
              <w:rPr>
                <w:b/>
                <w:bCs/>
                <w:sz w:val="20"/>
                <w:szCs w:val="20"/>
              </w:rPr>
              <w:t>11</w:t>
            </w:r>
            <w:r w:rsidR="00211F3D" w:rsidRPr="0087033E"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211F3D" w:rsidRPr="00356489" w14:paraId="34A72836" w14:textId="77777777" w:rsidTr="003B70F8">
        <w:tc>
          <w:tcPr>
            <w:tcW w:w="3119" w:type="dxa"/>
          </w:tcPr>
          <w:p w14:paraId="1A717200" w14:textId="77777777" w:rsidR="0003707F" w:rsidRDefault="00211F3D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ČIŠĆENJE JAVNIH POVRŠINA </w:t>
            </w:r>
          </w:p>
          <w:p w14:paraId="72890BFA" w14:textId="63608838" w:rsidR="00211F3D" w:rsidRPr="00356489" w:rsidRDefault="00211F3D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3707F">
              <w:rPr>
                <w:sz w:val="20"/>
                <w:szCs w:val="20"/>
              </w:rPr>
              <w:t>KD VERBENA,VRBNIK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E9D6E29" w14:textId="25DB75D2" w:rsidR="00211F3D" w:rsidRPr="00356489" w:rsidRDefault="0003707F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D60C0E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14A071D9" w14:textId="77777777" w:rsidR="00211F3D" w:rsidRDefault="00677D78" w:rsidP="003B70F8">
            <w:pPr>
              <w:rPr>
                <w:sz w:val="20"/>
                <w:szCs w:val="20"/>
              </w:rPr>
            </w:pPr>
            <w:r w:rsidRPr="00677D78">
              <w:rPr>
                <w:sz w:val="20"/>
                <w:szCs w:val="20"/>
              </w:rPr>
              <w:t>Komunalna na</w:t>
            </w:r>
            <w:r>
              <w:rPr>
                <w:sz w:val="20"/>
                <w:szCs w:val="20"/>
              </w:rPr>
              <w:t>k</w:t>
            </w:r>
            <w:r w:rsidRPr="00677D78">
              <w:rPr>
                <w:sz w:val="20"/>
                <w:szCs w:val="20"/>
              </w:rPr>
              <w:t>nada</w:t>
            </w:r>
          </w:p>
          <w:p w14:paraId="4897C395" w14:textId="1D0C103F" w:rsidR="0003707F" w:rsidRPr="00356489" w:rsidRDefault="0003707F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prihodi</w:t>
            </w:r>
          </w:p>
        </w:tc>
        <w:tc>
          <w:tcPr>
            <w:tcW w:w="2935" w:type="dxa"/>
          </w:tcPr>
          <w:p w14:paraId="660AB450" w14:textId="3A86A5D1" w:rsidR="00211F3D" w:rsidRDefault="00EA04EA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11F3D">
              <w:rPr>
                <w:sz w:val="20"/>
                <w:szCs w:val="20"/>
              </w:rPr>
              <w:t>.</w:t>
            </w:r>
            <w:r w:rsidR="00951B42">
              <w:rPr>
                <w:sz w:val="20"/>
                <w:szCs w:val="20"/>
              </w:rPr>
              <w:t>0</w:t>
            </w:r>
            <w:r w:rsidR="00211F3D">
              <w:rPr>
                <w:sz w:val="20"/>
                <w:szCs w:val="20"/>
              </w:rPr>
              <w:t>00</w:t>
            </w:r>
            <w:r w:rsidR="00211F3D" w:rsidRPr="00356489">
              <w:rPr>
                <w:sz w:val="20"/>
                <w:szCs w:val="20"/>
              </w:rPr>
              <w:t>,00</w:t>
            </w:r>
          </w:p>
          <w:p w14:paraId="01EF63BD" w14:textId="5932EE29" w:rsidR="0003707F" w:rsidRDefault="00EA04EA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3707F">
              <w:rPr>
                <w:sz w:val="20"/>
                <w:szCs w:val="20"/>
              </w:rPr>
              <w:t>.000,00</w:t>
            </w:r>
          </w:p>
          <w:p w14:paraId="0136F6D0" w14:textId="03D6FA70" w:rsidR="0003707F" w:rsidRPr="0087033E" w:rsidRDefault="0003707F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87033E">
              <w:rPr>
                <w:b/>
                <w:bCs/>
                <w:sz w:val="20"/>
                <w:szCs w:val="20"/>
              </w:rPr>
              <w:t>U</w:t>
            </w:r>
            <w:r w:rsidR="0087033E" w:rsidRPr="0087033E">
              <w:rPr>
                <w:b/>
                <w:bCs/>
                <w:sz w:val="20"/>
                <w:szCs w:val="20"/>
              </w:rPr>
              <w:t>KUPNO:</w:t>
            </w:r>
            <w:r w:rsidRPr="0087033E">
              <w:rPr>
                <w:b/>
                <w:bCs/>
                <w:sz w:val="20"/>
                <w:szCs w:val="20"/>
              </w:rPr>
              <w:t>35.000,00</w:t>
            </w:r>
          </w:p>
        </w:tc>
      </w:tr>
      <w:tr w:rsidR="00211F3D" w:rsidRPr="00356489" w14:paraId="0F043E70" w14:textId="77777777" w:rsidTr="003B70F8">
        <w:tc>
          <w:tcPr>
            <w:tcW w:w="3119" w:type="dxa"/>
          </w:tcPr>
          <w:p w14:paraId="0BBE5E43" w14:textId="00B22AA3" w:rsidR="00211F3D" w:rsidRPr="00356489" w:rsidRDefault="00211F3D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DERATIZACIJA I DEZINSE</w:t>
            </w:r>
            <w:r w:rsidR="00203E93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CIJA</w:t>
            </w:r>
          </w:p>
        </w:tc>
        <w:tc>
          <w:tcPr>
            <w:tcW w:w="2268" w:type="dxa"/>
          </w:tcPr>
          <w:p w14:paraId="2132E9A0" w14:textId="2F4269DD" w:rsidR="00211F3D" w:rsidRPr="00356489" w:rsidRDefault="00D60C0E" w:rsidP="003B70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2026" w:type="dxa"/>
          </w:tcPr>
          <w:p w14:paraId="39396093" w14:textId="62DDBA0C" w:rsidR="00211F3D" w:rsidRPr="00356489" w:rsidRDefault="00677D78" w:rsidP="003B70F8">
            <w:pPr>
              <w:rPr>
                <w:sz w:val="20"/>
                <w:szCs w:val="20"/>
              </w:rPr>
            </w:pPr>
            <w:r w:rsidRPr="00677D78">
              <w:rPr>
                <w:sz w:val="20"/>
                <w:szCs w:val="20"/>
              </w:rPr>
              <w:t>Komunalna na</w:t>
            </w:r>
            <w:r>
              <w:rPr>
                <w:sz w:val="20"/>
                <w:szCs w:val="20"/>
              </w:rPr>
              <w:t>k</w:t>
            </w:r>
            <w:r w:rsidRPr="00677D78">
              <w:rPr>
                <w:sz w:val="20"/>
                <w:szCs w:val="20"/>
              </w:rPr>
              <w:t>nada</w:t>
            </w:r>
          </w:p>
        </w:tc>
        <w:tc>
          <w:tcPr>
            <w:tcW w:w="2935" w:type="dxa"/>
          </w:tcPr>
          <w:p w14:paraId="693AC77F" w14:textId="5A9B55DF" w:rsidR="00211F3D" w:rsidRPr="0087033E" w:rsidRDefault="00D60C0E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87033E">
              <w:rPr>
                <w:b/>
                <w:bCs/>
                <w:sz w:val="20"/>
                <w:szCs w:val="20"/>
              </w:rPr>
              <w:t>6</w:t>
            </w:r>
            <w:r w:rsidR="00211F3D" w:rsidRPr="0087033E"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211F3D" w:rsidRPr="00356489" w14:paraId="464015A7" w14:textId="77777777" w:rsidTr="003B70F8">
        <w:tc>
          <w:tcPr>
            <w:tcW w:w="3119" w:type="dxa"/>
          </w:tcPr>
          <w:p w14:paraId="30DC065C" w14:textId="77777777" w:rsidR="00211F3D" w:rsidRPr="00DC33FF" w:rsidRDefault="00211F3D" w:rsidP="003B70F8">
            <w:pPr>
              <w:rPr>
                <w:b/>
                <w:bCs/>
                <w:sz w:val="20"/>
                <w:szCs w:val="20"/>
              </w:rPr>
            </w:pPr>
            <w:r w:rsidRPr="00DC33FF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03ECCFB1" w14:textId="63FDF314" w:rsidR="00211F3D" w:rsidRPr="00DC33FF" w:rsidRDefault="0003707F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  <w:r w:rsidR="00D60C0E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2EE86BBB" w14:textId="77777777" w:rsidR="00211F3D" w:rsidRPr="00356489" w:rsidRDefault="00211F3D" w:rsidP="003B70F8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2579A1C7" w14:textId="54E8C22C" w:rsidR="00211F3D" w:rsidRPr="00DC33FF" w:rsidRDefault="0003707F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  <w:r w:rsidR="00211F3D">
              <w:rPr>
                <w:b/>
                <w:bCs/>
                <w:sz w:val="20"/>
                <w:szCs w:val="20"/>
              </w:rPr>
              <w:t>.</w:t>
            </w:r>
            <w:r w:rsidR="00951B42">
              <w:rPr>
                <w:b/>
                <w:bCs/>
                <w:sz w:val="20"/>
                <w:szCs w:val="20"/>
              </w:rPr>
              <w:t>0</w:t>
            </w:r>
            <w:r w:rsidR="00211F3D">
              <w:rPr>
                <w:b/>
                <w:bCs/>
                <w:sz w:val="20"/>
                <w:szCs w:val="20"/>
              </w:rPr>
              <w:t>00</w:t>
            </w:r>
            <w:r w:rsidR="00211F3D" w:rsidRPr="00DC33FF"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14:paraId="0E11F884" w14:textId="25F80F21" w:rsidR="002C3B09" w:rsidRDefault="002C3B09" w:rsidP="002C3B09">
      <w:pPr>
        <w:pStyle w:val="Odlomakpopisa"/>
        <w:rPr>
          <w:b/>
          <w:bCs/>
        </w:rPr>
      </w:pPr>
    </w:p>
    <w:p w14:paraId="38692C8C" w14:textId="77777777" w:rsidR="002B51B5" w:rsidRDefault="002B51B5" w:rsidP="002C3B09">
      <w:pPr>
        <w:pStyle w:val="Odlomakpopisa"/>
        <w:rPr>
          <w:b/>
          <w:bCs/>
        </w:rPr>
      </w:pPr>
    </w:p>
    <w:p w14:paraId="44D67FC2" w14:textId="64B275E3" w:rsidR="00211F3D" w:rsidRDefault="00211F3D" w:rsidP="00211F3D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ODRŽAVANJE JAVNE RASVJETE</w:t>
      </w:r>
      <w:r w:rsidR="00DE2B91">
        <w:rPr>
          <w:b/>
          <w:bCs/>
        </w:rPr>
        <w:t xml:space="preserve">   UKUPNO: </w:t>
      </w:r>
      <w:r w:rsidR="0041238C">
        <w:rPr>
          <w:b/>
          <w:bCs/>
        </w:rPr>
        <w:t>65</w:t>
      </w:r>
      <w:r w:rsidR="0003707F">
        <w:rPr>
          <w:b/>
          <w:bCs/>
        </w:rPr>
        <w:t>.000</w:t>
      </w:r>
      <w:r w:rsidR="00DE2B91">
        <w:rPr>
          <w:b/>
          <w:bCs/>
        </w:rPr>
        <w:t xml:space="preserve">,00 </w:t>
      </w:r>
      <w:r w:rsidR="00FC3153">
        <w:rPr>
          <w:b/>
          <w:bCs/>
        </w:rPr>
        <w:t>EUR-A</w:t>
      </w:r>
    </w:p>
    <w:p w14:paraId="3CE87801" w14:textId="77777777" w:rsidR="002B51B5" w:rsidRPr="00FE2943" w:rsidRDefault="002B51B5" w:rsidP="002B51B5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211F3D" w:rsidRPr="00356489" w14:paraId="1829BB57" w14:textId="77777777" w:rsidTr="003B70F8">
        <w:tc>
          <w:tcPr>
            <w:tcW w:w="3119" w:type="dxa"/>
          </w:tcPr>
          <w:p w14:paraId="73EFFF94" w14:textId="77777777" w:rsidR="00211F3D" w:rsidRPr="00356489" w:rsidRDefault="00211F3D" w:rsidP="003B70F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92CC341" w14:textId="736167C2" w:rsidR="00211F3D" w:rsidRPr="00356489" w:rsidRDefault="00211F3D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2203F3">
              <w:rPr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14:paraId="254B836F" w14:textId="77777777" w:rsidR="00211F3D" w:rsidRPr="00356489" w:rsidRDefault="00211F3D" w:rsidP="003B70F8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5CFE059A" w14:textId="77777777" w:rsidR="00211F3D" w:rsidRPr="00356489" w:rsidRDefault="00211F3D" w:rsidP="003B70F8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211F3D" w:rsidRPr="00356489" w14:paraId="175B2B78" w14:textId="77777777" w:rsidTr="003B70F8">
        <w:tc>
          <w:tcPr>
            <w:tcW w:w="3119" w:type="dxa"/>
          </w:tcPr>
          <w:p w14:paraId="1404BCA5" w14:textId="71A01BB1" w:rsidR="00211F3D" w:rsidRPr="00356489" w:rsidRDefault="00951B42" w:rsidP="003B70F8">
            <w:pPr>
              <w:rPr>
                <w:sz w:val="20"/>
                <w:szCs w:val="20"/>
              </w:rPr>
            </w:pPr>
            <w:r w:rsidRPr="00951B42">
              <w:rPr>
                <w:sz w:val="20"/>
                <w:szCs w:val="20"/>
              </w:rPr>
              <w:t>ODRŽAVANJE .JAVNE RASVJETE (PONIVE EKO OTOK KRK, KRK)</w:t>
            </w:r>
          </w:p>
        </w:tc>
        <w:tc>
          <w:tcPr>
            <w:tcW w:w="2268" w:type="dxa"/>
          </w:tcPr>
          <w:p w14:paraId="14C5B6B9" w14:textId="00CB1FB5" w:rsidR="00211F3D" w:rsidRPr="00356489" w:rsidRDefault="00D60C0E" w:rsidP="00DE2B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A790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7FFF9432" w14:textId="345A2A7D" w:rsidR="00211F3D" w:rsidRPr="00356489" w:rsidRDefault="00DD37BF" w:rsidP="003B7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Komunalna naknada</w:t>
            </w:r>
          </w:p>
        </w:tc>
        <w:tc>
          <w:tcPr>
            <w:tcW w:w="2935" w:type="dxa"/>
          </w:tcPr>
          <w:p w14:paraId="0AE53CD3" w14:textId="15065903" w:rsidR="00211F3D" w:rsidRPr="0087033E" w:rsidRDefault="00D60C0E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 w:rsidRPr="0087033E">
              <w:rPr>
                <w:b/>
                <w:bCs/>
                <w:sz w:val="20"/>
                <w:szCs w:val="20"/>
              </w:rPr>
              <w:t>1</w:t>
            </w:r>
            <w:r w:rsidR="0087033E" w:rsidRPr="0087033E">
              <w:rPr>
                <w:b/>
                <w:bCs/>
                <w:sz w:val="20"/>
                <w:szCs w:val="20"/>
              </w:rPr>
              <w:t>5</w:t>
            </w:r>
            <w:r w:rsidRPr="0087033E">
              <w:rPr>
                <w:b/>
                <w:bCs/>
                <w:sz w:val="20"/>
                <w:szCs w:val="20"/>
              </w:rPr>
              <w:t>.</w:t>
            </w:r>
            <w:r w:rsidR="00951B42" w:rsidRPr="0087033E">
              <w:rPr>
                <w:b/>
                <w:bCs/>
                <w:sz w:val="20"/>
                <w:szCs w:val="20"/>
              </w:rPr>
              <w:t>000,00</w:t>
            </w:r>
          </w:p>
        </w:tc>
      </w:tr>
      <w:tr w:rsidR="00211F3D" w:rsidRPr="00356489" w14:paraId="195F9AE8" w14:textId="77777777" w:rsidTr="003B70F8">
        <w:tc>
          <w:tcPr>
            <w:tcW w:w="3119" w:type="dxa"/>
          </w:tcPr>
          <w:p w14:paraId="1F9F52A4" w14:textId="0C9AB48F" w:rsidR="00211F3D" w:rsidRPr="00356489" w:rsidRDefault="00122860" w:rsidP="003B70F8">
            <w:pPr>
              <w:rPr>
                <w:sz w:val="20"/>
                <w:szCs w:val="20"/>
              </w:rPr>
            </w:pPr>
            <w:r w:rsidRPr="00122860">
              <w:rPr>
                <w:sz w:val="20"/>
                <w:szCs w:val="20"/>
              </w:rPr>
              <w:t>ELEKTRIČNA ENERGIJA-.JAVNA RASVJETA</w:t>
            </w:r>
          </w:p>
        </w:tc>
        <w:tc>
          <w:tcPr>
            <w:tcW w:w="2268" w:type="dxa"/>
          </w:tcPr>
          <w:p w14:paraId="3E323253" w14:textId="0C7F02F7" w:rsidR="00211F3D" w:rsidRPr="00356489" w:rsidRDefault="0041238C" w:rsidP="00DE2B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60C0E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26C15E57" w14:textId="3764EC51" w:rsidR="00211F3D" w:rsidRPr="00356489" w:rsidRDefault="00677D78" w:rsidP="003B70F8">
            <w:pPr>
              <w:rPr>
                <w:sz w:val="20"/>
                <w:szCs w:val="20"/>
              </w:rPr>
            </w:pPr>
            <w:r w:rsidRPr="00677D78">
              <w:rPr>
                <w:sz w:val="20"/>
                <w:szCs w:val="20"/>
              </w:rPr>
              <w:t>Komunalna na</w:t>
            </w:r>
            <w:r>
              <w:rPr>
                <w:sz w:val="20"/>
                <w:szCs w:val="20"/>
              </w:rPr>
              <w:t>k</w:t>
            </w:r>
            <w:r w:rsidRPr="00677D78">
              <w:rPr>
                <w:sz w:val="20"/>
                <w:szCs w:val="20"/>
              </w:rPr>
              <w:t>nada</w:t>
            </w:r>
          </w:p>
        </w:tc>
        <w:tc>
          <w:tcPr>
            <w:tcW w:w="2935" w:type="dxa"/>
          </w:tcPr>
          <w:p w14:paraId="634CEE52" w14:textId="47792298" w:rsidR="00211F3D" w:rsidRPr="0087033E" w:rsidRDefault="0041238C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  <w:r w:rsidR="00D60C0E" w:rsidRPr="0087033E">
              <w:rPr>
                <w:b/>
                <w:bCs/>
                <w:sz w:val="20"/>
                <w:szCs w:val="20"/>
              </w:rPr>
              <w:t>.</w:t>
            </w:r>
            <w:r w:rsidR="00122860" w:rsidRPr="0087033E">
              <w:rPr>
                <w:b/>
                <w:bCs/>
                <w:sz w:val="20"/>
                <w:szCs w:val="20"/>
              </w:rPr>
              <w:t>000,00</w:t>
            </w:r>
          </w:p>
        </w:tc>
      </w:tr>
      <w:tr w:rsidR="00211F3D" w:rsidRPr="00356489" w14:paraId="2AEABC56" w14:textId="77777777" w:rsidTr="003B70F8">
        <w:tc>
          <w:tcPr>
            <w:tcW w:w="3119" w:type="dxa"/>
          </w:tcPr>
          <w:p w14:paraId="03C664F7" w14:textId="6D23E348" w:rsidR="00211F3D" w:rsidRPr="00122860" w:rsidRDefault="00122860" w:rsidP="003B70F8">
            <w:pPr>
              <w:rPr>
                <w:b/>
                <w:bCs/>
                <w:sz w:val="20"/>
                <w:szCs w:val="20"/>
              </w:rPr>
            </w:pPr>
            <w:r w:rsidRPr="00122860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6D1C116C" w14:textId="5543A7E3" w:rsidR="00211F3D" w:rsidRPr="00122860" w:rsidRDefault="0041238C" w:rsidP="00DE2B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  <w:r w:rsidR="00D60C0E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68D55731" w14:textId="7E6F2EAB" w:rsidR="00211F3D" w:rsidRPr="00122860" w:rsidRDefault="00211F3D" w:rsidP="003B70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5" w:type="dxa"/>
          </w:tcPr>
          <w:p w14:paraId="5B7ECF7C" w14:textId="68AFFEA3" w:rsidR="00211F3D" w:rsidRPr="00122860" w:rsidRDefault="0041238C" w:rsidP="003B70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  <w:r w:rsidR="00122860" w:rsidRPr="00122860">
              <w:rPr>
                <w:b/>
                <w:bCs/>
                <w:sz w:val="20"/>
                <w:szCs w:val="20"/>
              </w:rPr>
              <w:t>.000,00</w:t>
            </w:r>
          </w:p>
        </w:tc>
      </w:tr>
    </w:tbl>
    <w:p w14:paraId="710FE839" w14:textId="7C0C35D0" w:rsidR="00211F3D" w:rsidRDefault="00211F3D" w:rsidP="002C3B09">
      <w:pPr>
        <w:pStyle w:val="Odlomakpopisa"/>
        <w:rPr>
          <w:b/>
          <w:bCs/>
        </w:rPr>
      </w:pPr>
    </w:p>
    <w:p w14:paraId="6AEECD77" w14:textId="77777777" w:rsidR="0087033E" w:rsidRDefault="0087033E" w:rsidP="00DE2B91">
      <w:pPr>
        <w:jc w:val="center"/>
        <w:rPr>
          <w:b/>
          <w:bCs/>
        </w:rPr>
      </w:pPr>
    </w:p>
    <w:p w14:paraId="39AAE4D7" w14:textId="77777777" w:rsidR="0087033E" w:rsidRDefault="0087033E" w:rsidP="00DE2B91">
      <w:pPr>
        <w:jc w:val="center"/>
        <w:rPr>
          <w:b/>
          <w:bCs/>
        </w:rPr>
      </w:pPr>
    </w:p>
    <w:p w14:paraId="37D0EF83" w14:textId="77777777" w:rsidR="0087033E" w:rsidRDefault="0087033E" w:rsidP="00DE2B91">
      <w:pPr>
        <w:jc w:val="center"/>
        <w:rPr>
          <w:b/>
          <w:bCs/>
        </w:rPr>
      </w:pPr>
    </w:p>
    <w:p w14:paraId="6E2BEE9A" w14:textId="6C19E0C6" w:rsidR="001C1A63" w:rsidRPr="001D04F8" w:rsidRDefault="009F2315" w:rsidP="00DE2B91">
      <w:pPr>
        <w:jc w:val="center"/>
        <w:rPr>
          <w:b/>
          <w:bCs/>
        </w:rPr>
      </w:pPr>
      <w:r w:rsidRPr="001D04F8">
        <w:rPr>
          <w:b/>
          <w:bCs/>
        </w:rPr>
        <w:t>Č</w:t>
      </w:r>
      <w:r w:rsidR="001C1A63" w:rsidRPr="001D04F8">
        <w:rPr>
          <w:b/>
          <w:bCs/>
        </w:rPr>
        <w:t>lanak 4.</w:t>
      </w:r>
    </w:p>
    <w:p w14:paraId="1C1B4F0A" w14:textId="08795292" w:rsidR="001C1A63" w:rsidRDefault="001C1A63" w:rsidP="001C1A63">
      <w:r>
        <w:t>Sredstva za ostvarivanje ov</w:t>
      </w:r>
      <w:r w:rsidR="00A9607C">
        <w:t xml:space="preserve">ih </w:t>
      </w:r>
      <w:proofErr w:type="spellStart"/>
      <w:r w:rsidR="00EA04EA">
        <w:t>I</w:t>
      </w:r>
      <w:r w:rsidR="00A9607C">
        <w:t>I.Izmjena</w:t>
      </w:r>
      <w:proofErr w:type="spellEnd"/>
      <w:r w:rsidR="00A9607C">
        <w:t xml:space="preserve"> i dopuna</w:t>
      </w:r>
      <w:r>
        <w:t xml:space="preserve"> Programa osiguravaju se u Proračunu Općine </w:t>
      </w:r>
      <w:r w:rsidR="00CF3F43">
        <w:t>Vrbnik</w:t>
      </w:r>
      <w:r>
        <w:t xml:space="preserve"> za 202</w:t>
      </w:r>
      <w:r w:rsidR="00E24C98">
        <w:t>5</w:t>
      </w:r>
      <w:r>
        <w:t>. godinu, a njima raspolaže Općinski načelnik na prijedlog Jedinstvenog upravnog odjela.</w:t>
      </w:r>
    </w:p>
    <w:p w14:paraId="5E52EC5C" w14:textId="3D50A444" w:rsidR="003C3EE0" w:rsidRDefault="003C3EE0" w:rsidP="009F2315">
      <w:pPr>
        <w:jc w:val="center"/>
        <w:rPr>
          <w:b/>
          <w:bCs/>
        </w:rPr>
      </w:pPr>
    </w:p>
    <w:p w14:paraId="59BA9FBD" w14:textId="77777777" w:rsidR="002B51B5" w:rsidRDefault="002B51B5" w:rsidP="009F2315">
      <w:pPr>
        <w:jc w:val="center"/>
        <w:rPr>
          <w:b/>
          <w:bCs/>
        </w:rPr>
      </w:pPr>
    </w:p>
    <w:p w14:paraId="36CBEF21" w14:textId="23D76670" w:rsidR="001C1A63" w:rsidRPr="001D04F8" w:rsidRDefault="001C1A63" w:rsidP="009F2315">
      <w:pPr>
        <w:jc w:val="center"/>
        <w:rPr>
          <w:b/>
          <w:bCs/>
        </w:rPr>
      </w:pPr>
      <w:r w:rsidRPr="001D04F8">
        <w:rPr>
          <w:b/>
          <w:bCs/>
        </w:rPr>
        <w:t>Članak</w:t>
      </w:r>
      <w:r w:rsidR="009F2315" w:rsidRPr="001D04F8">
        <w:rPr>
          <w:b/>
          <w:bCs/>
        </w:rPr>
        <w:t xml:space="preserve"> 5</w:t>
      </w:r>
      <w:r w:rsidRPr="001D04F8">
        <w:rPr>
          <w:b/>
          <w:bCs/>
        </w:rPr>
        <w:t>.</w:t>
      </w:r>
    </w:p>
    <w:p w14:paraId="79CD2E67" w14:textId="316172F9" w:rsidR="001C1A63" w:rsidRDefault="001C1A63" w:rsidP="001C1A63">
      <w:r>
        <w:t>Ov</w:t>
      </w:r>
      <w:r w:rsidR="00A9607C">
        <w:t xml:space="preserve">e </w:t>
      </w:r>
      <w:r w:rsidR="00EA04EA">
        <w:t>I</w:t>
      </w:r>
      <w:r w:rsidR="00A9607C">
        <w:t>I. Izmjene</w:t>
      </w:r>
      <w:r>
        <w:t xml:space="preserve"> Program</w:t>
      </w:r>
      <w:r w:rsidR="00A9607C">
        <w:t>a</w:t>
      </w:r>
      <w:r>
        <w:t xml:space="preserve"> stupa</w:t>
      </w:r>
      <w:r w:rsidR="00A9607C">
        <w:t>ju</w:t>
      </w:r>
      <w:r>
        <w:t xml:space="preserve"> na snagu osmog dana od dana objave u »Službenim novinama Primorsko-goranske županije«</w:t>
      </w:r>
      <w:r w:rsidR="00C735C0">
        <w:t xml:space="preserve"> </w:t>
      </w:r>
      <w:r w:rsidR="00AF2A76">
        <w:t>,</w:t>
      </w:r>
      <w:r>
        <w:t xml:space="preserve"> a primjenjuje se od 1. siječnja 202</w:t>
      </w:r>
      <w:r w:rsidR="00E24C98">
        <w:t>5</w:t>
      </w:r>
      <w:r>
        <w:t>. godine.</w:t>
      </w:r>
    </w:p>
    <w:p w14:paraId="1B101798" w14:textId="005D2028" w:rsidR="00122860" w:rsidRDefault="00122860" w:rsidP="001C1A63">
      <w:r>
        <w:t>Ov</w:t>
      </w:r>
      <w:r w:rsidR="00A9607C">
        <w:t>e</w:t>
      </w:r>
      <w:r>
        <w:t xml:space="preserve"> </w:t>
      </w:r>
      <w:r w:rsidR="00A9607C">
        <w:t xml:space="preserve">I. Izmjene </w:t>
      </w:r>
      <w:r>
        <w:t>Program objavit će se</w:t>
      </w:r>
      <w:r w:rsidR="00ED76DA">
        <w:t xml:space="preserve"> u Službenim novinama Primorsko goranske županije,</w:t>
      </w:r>
      <w:r w:rsidR="00AF2A76" w:rsidRPr="00AF2A76">
        <w:t xml:space="preserve"> i na internetskim stranicama Općine Vrbnik www.opcina-vrbnik.hr</w:t>
      </w:r>
      <w:r w:rsidR="00A9607C">
        <w:t>.</w:t>
      </w:r>
    </w:p>
    <w:p w14:paraId="423F0452" w14:textId="77777777" w:rsidR="00ED76DA" w:rsidRDefault="00ED76DA" w:rsidP="001C1A63"/>
    <w:p w14:paraId="53DFFAAD" w14:textId="7DF88343" w:rsidR="001C1A63" w:rsidRPr="001D04F8" w:rsidRDefault="00482B5D" w:rsidP="001C1A63">
      <w:pPr>
        <w:rPr>
          <w:sz w:val="20"/>
          <w:szCs w:val="20"/>
        </w:rPr>
      </w:pPr>
      <w:r w:rsidRPr="001D04F8">
        <w:rPr>
          <w:sz w:val="20"/>
          <w:szCs w:val="20"/>
        </w:rPr>
        <w:t>KLASA: 400-01/2</w:t>
      </w:r>
      <w:r w:rsidR="00E24C98">
        <w:rPr>
          <w:sz w:val="20"/>
          <w:szCs w:val="20"/>
        </w:rPr>
        <w:t>4</w:t>
      </w:r>
      <w:r w:rsidRPr="001D04F8">
        <w:rPr>
          <w:sz w:val="20"/>
          <w:szCs w:val="20"/>
        </w:rPr>
        <w:t>-01</w:t>
      </w:r>
      <w:r w:rsidR="003C3EE0">
        <w:rPr>
          <w:sz w:val="20"/>
          <w:szCs w:val="20"/>
        </w:rPr>
        <w:t>/</w:t>
      </w:r>
      <w:r w:rsidR="005D4483">
        <w:rPr>
          <w:sz w:val="20"/>
          <w:szCs w:val="20"/>
        </w:rPr>
        <w:t>66</w:t>
      </w:r>
    </w:p>
    <w:p w14:paraId="4DE27EF1" w14:textId="2FA222AB" w:rsidR="00482B5D" w:rsidRPr="001D04F8" w:rsidRDefault="00482B5D" w:rsidP="001C1A63">
      <w:pPr>
        <w:rPr>
          <w:sz w:val="20"/>
          <w:szCs w:val="20"/>
        </w:rPr>
      </w:pPr>
      <w:r w:rsidRPr="001D04F8">
        <w:rPr>
          <w:sz w:val="20"/>
          <w:szCs w:val="20"/>
        </w:rPr>
        <w:t>URBROJ:21</w:t>
      </w:r>
      <w:r w:rsidR="00575A19">
        <w:rPr>
          <w:sz w:val="20"/>
          <w:szCs w:val="20"/>
        </w:rPr>
        <w:t>70</w:t>
      </w:r>
      <w:r w:rsidRPr="001D04F8">
        <w:rPr>
          <w:sz w:val="20"/>
          <w:szCs w:val="20"/>
        </w:rPr>
        <w:t>-</w:t>
      </w:r>
      <w:r w:rsidR="00575A19">
        <w:rPr>
          <w:sz w:val="20"/>
          <w:szCs w:val="20"/>
        </w:rPr>
        <w:t>36</w:t>
      </w:r>
      <w:r w:rsidRPr="001D04F8">
        <w:rPr>
          <w:sz w:val="20"/>
          <w:szCs w:val="20"/>
        </w:rPr>
        <w:t>-03-2</w:t>
      </w:r>
      <w:r w:rsidR="00A9607C">
        <w:rPr>
          <w:sz w:val="20"/>
          <w:szCs w:val="20"/>
        </w:rPr>
        <w:t>5</w:t>
      </w:r>
      <w:r w:rsidRPr="001D04F8">
        <w:rPr>
          <w:sz w:val="20"/>
          <w:szCs w:val="20"/>
        </w:rPr>
        <w:t>-</w:t>
      </w:r>
      <w:r w:rsidR="00EA04EA">
        <w:rPr>
          <w:sz w:val="20"/>
          <w:szCs w:val="20"/>
        </w:rPr>
        <w:t>3</w:t>
      </w:r>
    </w:p>
    <w:p w14:paraId="30092ADB" w14:textId="07FBBBEB" w:rsidR="00CF3F43" w:rsidRPr="001D04F8" w:rsidRDefault="00CF3F43" w:rsidP="001C1A63">
      <w:pPr>
        <w:rPr>
          <w:sz w:val="20"/>
          <w:szCs w:val="20"/>
        </w:rPr>
      </w:pPr>
      <w:r w:rsidRPr="001D04F8">
        <w:rPr>
          <w:sz w:val="20"/>
          <w:szCs w:val="20"/>
        </w:rPr>
        <w:t>VRBNIK,</w:t>
      </w:r>
      <w:r w:rsidR="00ED76DA">
        <w:rPr>
          <w:sz w:val="20"/>
          <w:szCs w:val="20"/>
        </w:rPr>
        <w:t xml:space="preserve"> </w:t>
      </w:r>
      <w:r w:rsidR="00C37B58">
        <w:rPr>
          <w:sz w:val="20"/>
          <w:szCs w:val="20"/>
        </w:rPr>
        <w:t>22</w:t>
      </w:r>
      <w:r w:rsidR="00FE3267">
        <w:rPr>
          <w:sz w:val="20"/>
          <w:szCs w:val="20"/>
        </w:rPr>
        <w:t>.</w:t>
      </w:r>
      <w:r w:rsidR="00C37B58">
        <w:rPr>
          <w:sz w:val="20"/>
          <w:szCs w:val="20"/>
        </w:rPr>
        <w:t xml:space="preserve"> </w:t>
      </w:r>
      <w:r w:rsidR="00EA04EA">
        <w:rPr>
          <w:sz w:val="20"/>
          <w:szCs w:val="20"/>
        </w:rPr>
        <w:t>prosinca</w:t>
      </w:r>
      <w:r w:rsidR="003C3EE0">
        <w:rPr>
          <w:sz w:val="20"/>
          <w:szCs w:val="20"/>
        </w:rPr>
        <w:t xml:space="preserve"> 202</w:t>
      </w:r>
      <w:r w:rsidR="00A9607C">
        <w:rPr>
          <w:sz w:val="20"/>
          <w:szCs w:val="20"/>
        </w:rPr>
        <w:t>5</w:t>
      </w:r>
      <w:r w:rsidR="003C3EE0">
        <w:rPr>
          <w:sz w:val="20"/>
          <w:szCs w:val="20"/>
        </w:rPr>
        <w:t>.</w:t>
      </w:r>
    </w:p>
    <w:p w14:paraId="78347558" w14:textId="42C97A30" w:rsidR="00482B5D" w:rsidRPr="001D04F8" w:rsidRDefault="00482B5D" w:rsidP="00843709">
      <w:pPr>
        <w:jc w:val="right"/>
        <w:rPr>
          <w:sz w:val="20"/>
          <w:szCs w:val="20"/>
        </w:rPr>
      </w:pPr>
      <w:r w:rsidRPr="001D04F8">
        <w:rPr>
          <w:sz w:val="20"/>
          <w:szCs w:val="20"/>
        </w:rPr>
        <w:t>OPĆINSKO VIJEĆE OPĆINE VRBNIK</w:t>
      </w:r>
    </w:p>
    <w:p w14:paraId="46615A21" w14:textId="7E8A681F" w:rsidR="00482B5D" w:rsidRPr="001D04F8" w:rsidRDefault="00482B5D" w:rsidP="00843709">
      <w:pPr>
        <w:jc w:val="right"/>
        <w:rPr>
          <w:sz w:val="20"/>
          <w:szCs w:val="20"/>
        </w:rPr>
      </w:pPr>
      <w:r w:rsidRPr="001D04F8">
        <w:rPr>
          <w:sz w:val="20"/>
          <w:szCs w:val="20"/>
        </w:rPr>
        <w:t>PREDSJE</w:t>
      </w:r>
      <w:r w:rsidR="00843709" w:rsidRPr="001D04F8">
        <w:rPr>
          <w:sz w:val="20"/>
          <w:szCs w:val="20"/>
        </w:rPr>
        <w:t>DNIK</w:t>
      </w:r>
    </w:p>
    <w:p w14:paraId="1EC95B69" w14:textId="6625A6D0" w:rsidR="00843709" w:rsidRPr="001D04F8" w:rsidRDefault="00A9607C" w:rsidP="00843709">
      <w:pPr>
        <w:jc w:val="right"/>
        <w:rPr>
          <w:sz w:val="20"/>
          <w:szCs w:val="20"/>
        </w:rPr>
      </w:pPr>
      <w:r>
        <w:rPr>
          <w:sz w:val="20"/>
          <w:szCs w:val="20"/>
        </w:rPr>
        <w:t>ANTO</w:t>
      </w:r>
      <w:r w:rsidR="000C1329">
        <w:rPr>
          <w:sz w:val="20"/>
          <w:szCs w:val="20"/>
        </w:rPr>
        <w:t>N</w:t>
      </w:r>
      <w:r>
        <w:rPr>
          <w:sz w:val="20"/>
          <w:szCs w:val="20"/>
        </w:rPr>
        <w:t xml:space="preserve"> BRUSIĆ</w:t>
      </w:r>
    </w:p>
    <w:sectPr w:rsidR="00843709" w:rsidRPr="001D0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E2254"/>
    <w:multiLevelType w:val="hybridMultilevel"/>
    <w:tmpl w:val="311A3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35385"/>
    <w:multiLevelType w:val="multilevel"/>
    <w:tmpl w:val="F4BEE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11508A6"/>
    <w:multiLevelType w:val="hybridMultilevel"/>
    <w:tmpl w:val="729AF7EA"/>
    <w:lvl w:ilvl="0" w:tplc="050C0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95507"/>
    <w:multiLevelType w:val="hybridMultilevel"/>
    <w:tmpl w:val="FDD210A4"/>
    <w:lvl w:ilvl="0" w:tplc="2720462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90482763">
    <w:abstractNumId w:val="0"/>
  </w:num>
  <w:num w:numId="2" w16cid:durableId="1828130632">
    <w:abstractNumId w:val="1"/>
  </w:num>
  <w:num w:numId="3" w16cid:durableId="1043098554">
    <w:abstractNumId w:val="2"/>
  </w:num>
  <w:num w:numId="4" w16cid:durableId="1945720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63"/>
    <w:rsid w:val="00007706"/>
    <w:rsid w:val="0003707F"/>
    <w:rsid w:val="00057323"/>
    <w:rsid w:val="000612B9"/>
    <w:rsid w:val="000C1329"/>
    <w:rsid w:val="000F3307"/>
    <w:rsid w:val="00112D2C"/>
    <w:rsid w:val="0012246D"/>
    <w:rsid w:val="00122860"/>
    <w:rsid w:val="00197243"/>
    <w:rsid w:val="001C1A63"/>
    <w:rsid w:val="001D04F8"/>
    <w:rsid w:val="001D68EC"/>
    <w:rsid w:val="00203E93"/>
    <w:rsid w:val="00211F3D"/>
    <w:rsid w:val="002203F3"/>
    <w:rsid w:val="00220A9C"/>
    <w:rsid w:val="00262876"/>
    <w:rsid w:val="002A104B"/>
    <w:rsid w:val="002B51B5"/>
    <w:rsid w:val="002C3B09"/>
    <w:rsid w:val="002F68CD"/>
    <w:rsid w:val="003962C1"/>
    <w:rsid w:val="003C3EE0"/>
    <w:rsid w:val="0041238C"/>
    <w:rsid w:val="00482B5D"/>
    <w:rsid w:val="004848BA"/>
    <w:rsid w:val="004A43EC"/>
    <w:rsid w:val="004C36FF"/>
    <w:rsid w:val="004C4CF6"/>
    <w:rsid w:val="004E58E1"/>
    <w:rsid w:val="004E6A16"/>
    <w:rsid w:val="005438ED"/>
    <w:rsid w:val="00557D95"/>
    <w:rsid w:val="00575A19"/>
    <w:rsid w:val="005D4483"/>
    <w:rsid w:val="005E423C"/>
    <w:rsid w:val="00677D78"/>
    <w:rsid w:val="006A4DBF"/>
    <w:rsid w:val="006A790F"/>
    <w:rsid w:val="0070403B"/>
    <w:rsid w:val="0071655E"/>
    <w:rsid w:val="007520C5"/>
    <w:rsid w:val="007A36C0"/>
    <w:rsid w:val="007B0012"/>
    <w:rsid w:val="00811F12"/>
    <w:rsid w:val="00843709"/>
    <w:rsid w:val="0087033E"/>
    <w:rsid w:val="008E116F"/>
    <w:rsid w:val="009459BE"/>
    <w:rsid w:val="00951B42"/>
    <w:rsid w:val="009F2315"/>
    <w:rsid w:val="009F5B2F"/>
    <w:rsid w:val="00A114A7"/>
    <w:rsid w:val="00A64CA1"/>
    <w:rsid w:val="00A9607C"/>
    <w:rsid w:val="00AA791D"/>
    <w:rsid w:val="00AB2139"/>
    <w:rsid w:val="00AC1034"/>
    <w:rsid w:val="00AF2A76"/>
    <w:rsid w:val="00AF7B3F"/>
    <w:rsid w:val="00B1574B"/>
    <w:rsid w:val="00B16462"/>
    <w:rsid w:val="00B41192"/>
    <w:rsid w:val="00B76FFB"/>
    <w:rsid w:val="00C13B92"/>
    <w:rsid w:val="00C37B58"/>
    <w:rsid w:val="00C40209"/>
    <w:rsid w:val="00C54291"/>
    <w:rsid w:val="00C73524"/>
    <w:rsid w:val="00C735C0"/>
    <w:rsid w:val="00CF3F43"/>
    <w:rsid w:val="00D058DC"/>
    <w:rsid w:val="00D566BF"/>
    <w:rsid w:val="00D604B3"/>
    <w:rsid w:val="00D60C0E"/>
    <w:rsid w:val="00DC33FF"/>
    <w:rsid w:val="00DD1339"/>
    <w:rsid w:val="00DD37BF"/>
    <w:rsid w:val="00DE2B91"/>
    <w:rsid w:val="00E24C98"/>
    <w:rsid w:val="00EA04EA"/>
    <w:rsid w:val="00ED496C"/>
    <w:rsid w:val="00ED76DA"/>
    <w:rsid w:val="00F252D8"/>
    <w:rsid w:val="00FC3153"/>
    <w:rsid w:val="00FE1870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76AD"/>
  <w15:chartTrackingRefBased/>
  <w15:docId w15:val="{3A6A5081-9797-4986-A82C-302FBBC3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1A63"/>
    <w:pPr>
      <w:ind w:left="720"/>
      <w:contextualSpacing/>
    </w:pPr>
  </w:style>
  <w:style w:type="table" w:styleId="Reetkatablice">
    <w:name w:val="Table Grid"/>
    <w:basedOn w:val="Obinatablica"/>
    <w:uiPriority w:val="39"/>
    <w:rsid w:val="00704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1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103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12286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2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CC587-F843-4C5F-BED3-F6B96134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tajnistvo@opcina-vrbnik.hr</dc:creator>
  <cp:keywords/>
  <dc:description/>
  <cp:lastModifiedBy>Bruna Jakovac</cp:lastModifiedBy>
  <cp:revision>7</cp:revision>
  <cp:lastPrinted>2025-12-03T10:51:00Z</cp:lastPrinted>
  <dcterms:created xsi:type="dcterms:W3CDTF">2025-12-03T07:27:00Z</dcterms:created>
  <dcterms:modified xsi:type="dcterms:W3CDTF">2026-05-05T08:42:00Z</dcterms:modified>
</cp:coreProperties>
</file>